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5D78" w:rsidRDefault="00E44BFA">
      <w:pPr>
        <w:snapToGrid w:val="0"/>
        <w:spacing w:beforeLines="100" w:before="312" w:line="360" w:lineRule="auto"/>
        <w:jc w:val="center"/>
      </w:pPr>
      <w:r>
        <w:tab/>
      </w:r>
      <w:r>
        <w:rPr>
          <w:noProof/>
        </w:rPr>
        <w:drawing>
          <wp:inline distT="0" distB="0" distL="0" distR="0">
            <wp:extent cx="2942590" cy="1084580"/>
            <wp:effectExtent l="0" t="0" r="3810" b="0"/>
            <wp:docPr id="11423214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21492" name="图片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942705" cy="1084811"/>
                    </a:xfrm>
                    <a:prstGeom prst="rect">
                      <a:avLst/>
                    </a:prstGeom>
                    <a:noFill/>
                    <a:ln>
                      <a:noFill/>
                    </a:ln>
                  </pic:spPr>
                </pic:pic>
              </a:graphicData>
            </a:graphic>
          </wp:inline>
        </w:drawing>
      </w:r>
    </w:p>
    <w:p w:rsidR="006E5D78" w:rsidRDefault="00E44BFA">
      <w:pPr>
        <w:snapToGrid w:val="0"/>
        <w:spacing w:beforeLines="100" w:before="312" w:line="360" w:lineRule="auto"/>
        <w:jc w:val="center"/>
        <w:rPr>
          <w:rFonts w:ascii="微软雅黑" w:eastAsia="微软雅黑" w:hAnsi="微软雅黑"/>
          <w:snapToGrid w:val="0"/>
          <w:spacing w:val="60"/>
          <w:kern w:val="10"/>
          <w:sz w:val="52"/>
          <w:szCs w:val="52"/>
        </w:rPr>
      </w:pPr>
      <w:r>
        <w:rPr>
          <w:rFonts w:ascii="微软雅黑" w:eastAsia="微软雅黑" w:hAnsi="微软雅黑" w:hint="eastAsia"/>
          <w:snapToGrid w:val="0"/>
          <w:spacing w:val="60"/>
          <w:kern w:val="10"/>
          <w:sz w:val="52"/>
          <w:szCs w:val="52"/>
        </w:rPr>
        <w:t>本科毕业论文</w:t>
      </w:r>
      <w:r>
        <w:rPr>
          <w:rFonts w:ascii="微软雅黑" w:eastAsia="微软雅黑" w:hAnsi="微软雅黑"/>
          <w:snapToGrid w:val="0"/>
          <w:spacing w:val="60"/>
          <w:kern w:val="10"/>
          <w:sz w:val="52"/>
          <w:szCs w:val="52"/>
        </w:rPr>
        <w:t>(</w:t>
      </w:r>
      <w:r>
        <w:rPr>
          <w:rFonts w:ascii="微软雅黑" w:eastAsia="微软雅黑" w:hAnsi="微软雅黑" w:hint="eastAsia"/>
          <w:snapToGrid w:val="0"/>
          <w:spacing w:val="60"/>
          <w:kern w:val="10"/>
          <w:sz w:val="52"/>
          <w:szCs w:val="52"/>
        </w:rPr>
        <w:t>设计</w:t>
      </w:r>
      <w:r>
        <w:rPr>
          <w:rFonts w:ascii="微软雅黑" w:eastAsia="微软雅黑" w:hAnsi="微软雅黑"/>
          <w:snapToGrid w:val="0"/>
          <w:spacing w:val="60"/>
          <w:kern w:val="10"/>
          <w:sz w:val="52"/>
          <w:szCs w:val="52"/>
        </w:rPr>
        <w:t>)</w:t>
      </w:r>
    </w:p>
    <w:p w:rsidR="006E5D78" w:rsidRDefault="00E44BFA">
      <w:pPr>
        <w:snapToGrid w:val="0"/>
        <w:spacing w:afterLines="100" w:after="312" w:line="360" w:lineRule="auto"/>
        <w:jc w:val="center"/>
        <w:rPr>
          <w:rFonts w:ascii="微软雅黑" w:eastAsia="微软雅黑" w:hAnsi="微软雅黑"/>
          <w:snapToGrid w:val="0"/>
          <w:kern w:val="10"/>
          <w:sz w:val="52"/>
          <w:szCs w:val="52"/>
        </w:rPr>
      </w:pPr>
      <w:r>
        <w:rPr>
          <w:rFonts w:ascii="微软雅黑" w:eastAsia="微软雅黑" w:hAnsi="微软雅黑"/>
          <w:noProof/>
          <w:kern w:val="10"/>
          <w:sz w:val="52"/>
          <w:szCs w:val="52"/>
        </w:rPr>
        <w:drawing>
          <wp:inline distT="0" distB="0" distL="0" distR="0">
            <wp:extent cx="1295400" cy="1295400"/>
            <wp:effectExtent l="0" t="0" r="0" b="0"/>
            <wp:docPr id="9803717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177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295400" cy="1295400"/>
                    </a:xfrm>
                    <a:prstGeom prst="rect">
                      <a:avLst/>
                    </a:prstGeom>
                    <a:noFill/>
                    <a:ln>
                      <a:noFill/>
                    </a:ln>
                  </pic:spPr>
                </pic:pic>
              </a:graphicData>
            </a:graphic>
          </wp:inline>
        </w:drawing>
      </w:r>
    </w:p>
    <w:tbl>
      <w:tblPr>
        <w:tblW w:w="0" w:type="auto"/>
        <w:tblInd w:w="392" w:type="dxa"/>
        <w:tblBorders>
          <w:bottom w:val="single" w:sz="4" w:space="0" w:color="auto"/>
        </w:tblBorders>
        <w:tblLook w:val="04A0" w:firstRow="1" w:lastRow="0" w:firstColumn="1" w:lastColumn="0" w:noHBand="0" w:noVBand="1"/>
      </w:tblPr>
      <w:tblGrid>
        <w:gridCol w:w="8338"/>
      </w:tblGrid>
      <w:tr w:rsidR="006E5D78">
        <w:trPr>
          <w:trHeight w:val="907"/>
        </w:trPr>
        <w:tc>
          <w:tcPr>
            <w:tcW w:w="8363" w:type="dxa"/>
            <w:tcBorders>
              <w:bottom w:val="nil"/>
            </w:tcBorders>
            <w:shd w:val="clear" w:color="auto" w:fill="auto"/>
            <w:vAlign w:val="bottom"/>
          </w:tcPr>
          <w:p w:rsidR="006E5D78" w:rsidRDefault="00E44BFA">
            <w:pPr>
              <w:spacing w:line="40" w:lineRule="atLeast"/>
              <w:jc w:val="center"/>
              <w:rPr>
                <w:rFonts w:ascii="黑体" w:eastAsia="黑体" w:hAnsi="黑体"/>
                <w:sz w:val="36"/>
                <w:szCs w:val="36"/>
                <w:u w:val="single"/>
              </w:rPr>
            </w:pPr>
            <w:r>
              <w:rPr>
                <w:rFonts w:ascii="黑体" w:eastAsia="黑体" w:hAnsi="黑体" w:hint="eastAsia"/>
                <w:sz w:val="48"/>
                <w:szCs w:val="48"/>
                <w:u w:val="single"/>
              </w:rPr>
              <w:t>基于</w:t>
            </w:r>
            <w:r>
              <w:rPr>
                <w:rFonts w:ascii="Times New Roman" w:eastAsia="黑体" w:hAnsi="Times New Roman" w:cs="Times New Roman"/>
                <w:sz w:val="48"/>
                <w:szCs w:val="48"/>
                <w:u w:val="single"/>
              </w:rPr>
              <w:t>Spring Boot</w:t>
            </w:r>
            <w:r>
              <w:rPr>
                <w:rFonts w:ascii="黑体" w:eastAsia="黑体" w:hAnsi="黑体" w:hint="eastAsia"/>
                <w:sz w:val="48"/>
                <w:szCs w:val="48"/>
                <w:u w:val="single"/>
              </w:rPr>
              <w:t>的老年群体摄影与旅游学习平台的设计与实现</w:t>
            </w:r>
          </w:p>
        </w:tc>
      </w:tr>
    </w:tbl>
    <w:p w:rsidR="006E5D78" w:rsidRDefault="006E5D78">
      <w:pPr>
        <w:spacing w:beforeLines="200" w:before="624"/>
        <w:outlineLvl w:val="0"/>
        <w:rPr>
          <w:rFonts w:eastAsia="黑体"/>
          <w:sz w:val="36"/>
          <w:szCs w:val="36"/>
        </w:rPr>
      </w:pPr>
    </w:p>
    <w:tbl>
      <w:tblPr>
        <w:tblW w:w="8151" w:type="dxa"/>
        <w:jc w:val="center"/>
        <w:tblLayout w:type="fixed"/>
        <w:tblLook w:val="04A0" w:firstRow="1" w:lastRow="0" w:firstColumn="1" w:lastColumn="0" w:noHBand="0" w:noVBand="1"/>
      </w:tblPr>
      <w:tblGrid>
        <w:gridCol w:w="1676"/>
        <w:gridCol w:w="2415"/>
        <w:gridCol w:w="1549"/>
        <w:gridCol w:w="2511"/>
      </w:tblGrid>
      <w:tr w:rsidR="006E5D78">
        <w:trPr>
          <w:trHeight w:val="850"/>
          <w:jc w:val="center"/>
        </w:trPr>
        <w:tc>
          <w:tcPr>
            <w:tcW w:w="1676" w:type="dxa"/>
            <w:shd w:val="clear" w:color="auto" w:fill="auto"/>
            <w:vAlign w:val="center"/>
          </w:tcPr>
          <w:p w:rsidR="006E5D78" w:rsidRDefault="00E44BFA">
            <w:pPr>
              <w:jc w:val="center"/>
              <w:rPr>
                <w:rFonts w:ascii="黑体" w:eastAsia="黑体" w:hAnsi="黑体" w:cs="黑体"/>
                <w:bCs/>
                <w:kern w:val="0"/>
                <w:sz w:val="32"/>
                <w:szCs w:val="32"/>
              </w:rPr>
            </w:pPr>
            <w:r>
              <w:rPr>
                <w:rFonts w:ascii="黑体" w:eastAsia="黑体" w:hAnsi="黑体" w:cs="黑体" w:hint="eastAsia"/>
                <w:bCs/>
                <w:kern w:val="0"/>
                <w:sz w:val="32"/>
                <w:szCs w:val="32"/>
              </w:rPr>
              <w:t>学生姓名</w:t>
            </w:r>
          </w:p>
        </w:tc>
        <w:tc>
          <w:tcPr>
            <w:tcW w:w="2415" w:type="dxa"/>
            <w:tcBorders>
              <w:bottom w:val="single" w:sz="4" w:space="0" w:color="auto"/>
            </w:tcBorders>
            <w:shd w:val="clear" w:color="auto" w:fill="auto"/>
            <w:vAlign w:val="center"/>
          </w:tcPr>
          <w:p w:rsidR="006E5D78" w:rsidRDefault="00DA2B97">
            <w:pPr>
              <w:jc w:val="center"/>
              <w:rPr>
                <w:rFonts w:ascii="黑体" w:eastAsia="黑体" w:hAnsi="黑体" w:cs="黑体"/>
                <w:b/>
                <w:sz w:val="32"/>
                <w:szCs w:val="32"/>
              </w:rPr>
            </w:pPr>
            <w:r>
              <w:rPr>
                <w:rFonts w:ascii="黑体" w:eastAsia="黑体" w:hAnsi="黑体" w:cs="黑体" w:hint="eastAsia"/>
                <w:b/>
                <w:sz w:val="32"/>
                <w:szCs w:val="32"/>
              </w:rPr>
              <w:t xml:space="preserve"> </w:t>
            </w:r>
          </w:p>
        </w:tc>
        <w:tc>
          <w:tcPr>
            <w:tcW w:w="1549" w:type="dxa"/>
            <w:shd w:val="clear" w:color="auto" w:fill="auto"/>
            <w:vAlign w:val="center"/>
          </w:tcPr>
          <w:p w:rsidR="006E5D78" w:rsidRDefault="00E44BFA">
            <w:pPr>
              <w:jc w:val="center"/>
              <w:rPr>
                <w:rFonts w:ascii="黑体" w:eastAsia="黑体" w:hAnsi="黑体" w:cs="黑体"/>
                <w:bCs/>
                <w:sz w:val="32"/>
                <w:szCs w:val="32"/>
              </w:rPr>
            </w:pPr>
            <w:r>
              <w:rPr>
                <w:rFonts w:ascii="黑体" w:eastAsia="黑体" w:hAnsi="黑体" w:cs="黑体" w:hint="eastAsia"/>
                <w:bCs/>
                <w:spacing w:val="640"/>
                <w:kern w:val="0"/>
                <w:sz w:val="32"/>
                <w:szCs w:val="32"/>
                <w:fitText w:val="1280" w:id="-992670720"/>
              </w:rPr>
              <w:t>学</w:t>
            </w:r>
            <w:r>
              <w:rPr>
                <w:rFonts w:ascii="黑体" w:eastAsia="黑体" w:hAnsi="黑体" w:cs="黑体" w:hint="eastAsia"/>
                <w:bCs/>
                <w:kern w:val="0"/>
                <w:sz w:val="32"/>
                <w:szCs w:val="32"/>
                <w:fitText w:val="1280" w:id="-992670720"/>
              </w:rPr>
              <w:t>号</w:t>
            </w:r>
          </w:p>
        </w:tc>
        <w:tc>
          <w:tcPr>
            <w:tcW w:w="2511" w:type="dxa"/>
            <w:tcBorders>
              <w:bottom w:val="single" w:sz="4" w:space="0" w:color="auto"/>
            </w:tcBorders>
            <w:shd w:val="clear" w:color="auto" w:fill="auto"/>
            <w:vAlign w:val="center"/>
          </w:tcPr>
          <w:p w:rsidR="006E5D78" w:rsidRDefault="00DA2B97">
            <w:pPr>
              <w:jc w:val="center"/>
              <w:rPr>
                <w:rFonts w:ascii="Times New Roman" w:eastAsia="黑体" w:hAnsi="Times New Roman" w:cs="Times New Roman"/>
                <w:b/>
                <w:sz w:val="32"/>
                <w:szCs w:val="32"/>
              </w:rPr>
            </w:pPr>
            <w:r>
              <w:rPr>
                <w:rFonts w:ascii="Times New Roman" w:eastAsia="黑体" w:hAnsi="Times New Roman" w:cs="Times New Roman"/>
                <w:b/>
                <w:sz w:val="32"/>
                <w:szCs w:val="32"/>
              </w:rPr>
              <w:t xml:space="preserve"> </w:t>
            </w:r>
          </w:p>
        </w:tc>
      </w:tr>
      <w:tr w:rsidR="006E5D78">
        <w:trPr>
          <w:trHeight w:val="850"/>
          <w:jc w:val="center"/>
        </w:trPr>
        <w:tc>
          <w:tcPr>
            <w:tcW w:w="1676" w:type="dxa"/>
            <w:shd w:val="clear" w:color="auto" w:fill="auto"/>
            <w:vAlign w:val="center"/>
          </w:tcPr>
          <w:p w:rsidR="006E5D78" w:rsidRDefault="00E44BFA">
            <w:pPr>
              <w:jc w:val="center"/>
              <w:rPr>
                <w:rFonts w:ascii="黑体" w:eastAsia="黑体" w:hAnsi="黑体" w:cs="黑体"/>
                <w:bCs/>
                <w:kern w:val="0"/>
                <w:sz w:val="32"/>
                <w:szCs w:val="32"/>
              </w:rPr>
            </w:pPr>
            <w:r>
              <w:rPr>
                <w:rFonts w:ascii="黑体" w:eastAsia="黑体" w:hAnsi="黑体" w:cs="黑体" w:hint="eastAsia"/>
                <w:bCs/>
                <w:spacing w:val="640"/>
                <w:kern w:val="0"/>
                <w:sz w:val="32"/>
                <w:szCs w:val="32"/>
                <w:fitText w:val="1280" w:id="-992670719"/>
              </w:rPr>
              <w:t>学</w:t>
            </w:r>
            <w:r>
              <w:rPr>
                <w:rFonts w:ascii="黑体" w:eastAsia="黑体" w:hAnsi="黑体" w:cs="黑体" w:hint="eastAsia"/>
                <w:bCs/>
                <w:kern w:val="0"/>
                <w:sz w:val="32"/>
                <w:szCs w:val="32"/>
                <w:fitText w:val="1280" w:id="-992670719"/>
              </w:rPr>
              <w:t>院</w:t>
            </w:r>
          </w:p>
        </w:tc>
        <w:tc>
          <w:tcPr>
            <w:tcW w:w="2415" w:type="dxa"/>
            <w:tcBorders>
              <w:top w:val="single" w:sz="4" w:space="0" w:color="auto"/>
              <w:bottom w:val="single" w:sz="4" w:space="0" w:color="auto"/>
            </w:tcBorders>
            <w:shd w:val="clear" w:color="auto" w:fill="auto"/>
            <w:vAlign w:val="center"/>
          </w:tcPr>
          <w:p w:rsidR="006E5D78" w:rsidRDefault="00E44BFA">
            <w:pPr>
              <w:jc w:val="center"/>
              <w:rPr>
                <w:rFonts w:ascii="黑体" w:eastAsia="黑体" w:hAnsi="黑体" w:cs="黑体"/>
                <w:b/>
                <w:sz w:val="32"/>
                <w:szCs w:val="32"/>
              </w:rPr>
            </w:pPr>
            <w:r>
              <w:rPr>
                <w:rFonts w:ascii="黑体" w:eastAsia="黑体" w:hAnsi="黑体" w:cs="黑体" w:hint="eastAsia"/>
                <w:b/>
                <w:sz w:val="32"/>
                <w:szCs w:val="32"/>
              </w:rPr>
              <w:t>信息工程学院</w:t>
            </w:r>
          </w:p>
        </w:tc>
        <w:tc>
          <w:tcPr>
            <w:tcW w:w="1549" w:type="dxa"/>
            <w:shd w:val="clear" w:color="auto" w:fill="auto"/>
            <w:vAlign w:val="center"/>
          </w:tcPr>
          <w:p w:rsidR="006E5D78" w:rsidRDefault="00E44BFA">
            <w:pPr>
              <w:jc w:val="center"/>
              <w:rPr>
                <w:rFonts w:ascii="黑体" w:eastAsia="黑体" w:hAnsi="黑体" w:cs="黑体"/>
                <w:bCs/>
                <w:sz w:val="32"/>
                <w:szCs w:val="32"/>
              </w:rPr>
            </w:pPr>
            <w:r>
              <w:rPr>
                <w:rFonts w:ascii="黑体" w:eastAsia="黑体" w:hAnsi="黑体" w:cs="黑体" w:hint="eastAsia"/>
                <w:bCs/>
                <w:spacing w:val="640"/>
                <w:kern w:val="0"/>
                <w:sz w:val="32"/>
                <w:szCs w:val="32"/>
                <w:fitText w:val="1280" w:id="-992670718"/>
              </w:rPr>
              <w:t>年</w:t>
            </w:r>
            <w:r>
              <w:rPr>
                <w:rFonts w:ascii="黑体" w:eastAsia="黑体" w:hAnsi="黑体" w:cs="黑体" w:hint="eastAsia"/>
                <w:bCs/>
                <w:kern w:val="0"/>
                <w:sz w:val="32"/>
                <w:szCs w:val="32"/>
                <w:fitText w:val="1280" w:id="-992670718"/>
              </w:rPr>
              <w:t>级</w:t>
            </w:r>
          </w:p>
        </w:tc>
        <w:tc>
          <w:tcPr>
            <w:tcW w:w="2511" w:type="dxa"/>
            <w:tcBorders>
              <w:top w:val="single" w:sz="4" w:space="0" w:color="auto"/>
              <w:bottom w:val="single" w:sz="4" w:space="0" w:color="auto"/>
            </w:tcBorders>
            <w:shd w:val="clear" w:color="auto" w:fill="auto"/>
            <w:vAlign w:val="center"/>
          </w:tcPr>
          <w:p w:rsidR="006E5D78" w:rsidRDefault="00DA2B97">
            <w:pPr>
              <w:jc w:val="center"/>
              <w:rPr>
                <w:rFonts w:ascii="黑体" w:eastAsia="黑体" w:hAnsi="黑体" w:cs="黑体"/>
                <w:b/>
                <w:sz w:val="32"/>
                <w:szCs w:val="32"/>
              </w:rPr>
            </w:pPr>
            <w:r>
              <w:rPr>
                <w:rFonts w:ascii="Times New Roman" w:eastAsia="黑体" w:hAnsi="Times New Roman" w:cs="Times New Roman"/>
                <w:b/>
                <w:sz w:val="32"/>
                <w:szCs w:val="32"/>
              </w:rPr>
              <w:t xml:space="preserve"> </w:t>
            </w:r>
          </w:p>
        </w:tc>
      </w:tr>
      <w:tr w:rsidR="006E5D78">
        <w:trPr>
          <w:trHeight w:val="850"/>
          <w:jc w:val="center"/>
        </w:trPr>
        <w:tc>
          <w:tcPr>
            <w:tcW w:w="1676" w:type="dxa"/>
            <w:shd w:val="clear" w:color="auto" w:fill="auto"/>
            <w:vAlign w:val="center"/>
          </w:tcPr>
          <w:p w:rsidR="006E5D78" w:rsidRDefault="00E44BFA">
            <w:pPr>
              <w:jc w:val="center"/>
              <w:rPr>
                <w:rFonts w:ascii="黑体" w:eastAsia="黑体" w:hAnsi="黑体" w:cs="黑体"/>
                <w:bCs/>
                <w:kern w:val="0"/>
                <w:sz w:val="32"/>
                <w:szCs w:val="32"/>
              </w:rPr>
            </w:pPr>
            <w:r>
              <w:rPr>
                <w:rFonts w:ascii="黑体" w:eastAsia="黑体" w:hAnsi="黑体" w:cs="黑体" w:hint="eastAsia"/>
                <w:bCs/>
                <w:spacing w:val="640"/>
                <w:kern w:val="0"/>
                <w:sz w:val="32"/>
                <w:szCs w:val="32"/>
                <w:fitText w:val="1280" w:id="-992670717"/>
              </w:rPr>
              <w:t>专</w:t>
            </w:r>
            <w:r>
              <w:rPr>
                <w:rFonts w:ascii="黑体" w:eastAsia="黑体" w:hAnsi="黑体" w:cs="黑体" w:hint="eastAsia"/>
                <w:bCs/>
                <w:kern w:val="0"/>
                <w:sz w:val="32"/>
                <w:szCs w:val="32"/>
                <w:fitText w:val="1280" w:id="-992670717"/>
              </w:rPr>
              <w:t>业</w:t>
            </w:r>
          </w:p>
        </w:tc>
        <w:tc>
          <w:tcPr>
            <w:tcW w:w="6475" w:type="dxa"/>
            <w:gridSpan w:val="3"/>
            <w:tcBorders>
              <w:bottom w:val="single" w:sz="4" w:space="0" w:color="auto"/>
            </w:tcBorders>
            <w:shd w:val="clear" w:color="auto" w:fill="auto"/>
            <w:vAlign w:val="center"/>
          </w:tcPr>
          <w:p w:rsidR="006E5D78" w:rsidRDefault="00E44BFA">
            <w:pPr>
              <w:jc w:val="center"/>
              <w:rPr>
                <w:rFonts w:ascii="黑体" w:eastAsia="黑体" w:hAnsi="黑体" w:cs="黑体"/>
                <w:b/>
                <w:sz w:val="32"/>
                <w:szCs w:val="32"/>
              </w:rPr>
            </w:pPr>
            <w:r>
              <w:rPr>
                <w:rFonts w:ascii="黑体" w:eastAsia="黑体" w:hAnsi="黑体" w:cs="黑体" w:hint="eastAsia"/>
                <w:b/>
                <w:sz w:val="32"/>
                <w:szCs w:val="32"/>
              </w:rPr>
              <w:t>计算机科学与技术</w:t>
            </w:r>
          </w:p>
        </w:tc>
      </w:tr>
      <w:tr w:rsidR="006E5D78">
        <w:trPr>
          <w:trHeight w:val="850"/>
          <w:jc w:val="center"/>
        </w:trPr>
        <w:tc>
          <w:tcPr>
            <w:tcW w:w="1676" w:type="dxa"/>
            <w:shd w:val="clear" w:color="auto" w:fill="auto"/>
            <w:vAlign w:val="center"/>
          </w:tcPr>
          <w:p w:rsidR="006E5D78" w:rsidRDefault="00E44BFA">
            <w:pPr>
              <w:jc w:val="center"/>
              <w:rPr>
                <w:rFonts w:ascii="黑体" w:eastAsia="黑体" w:hAnsi="黑体" w:cs="黑体"/>
                <w:bCs/>
                <w:kern w:val="0"/>
                <w:sz w:val="32"/>
                <w:szCs w:val="32"/>
              </w:rPr>
            </w:pPr>
            <w:r>
              <w:rPr>
                <w:rFonts w:ascii="黑体" w:eastAsia="黑体" w:hAnsi="黑体" w:cs="黑体" w:hint="eastAsia"/>
                <w:bCs/>
                <w:kern w:val="0"/>
                <w:sz w:val="32"/>
                <w:szCs w:val="32"/>
              </w:rPr>
              <w:t>指导教师</w:t>
            </w:r>
          </w:p>
        </w:tc>
        <w:tc>
          <w:tcPr>
            <w:tcW w:w="6475" w:type="dxa"/>
            <w:gridSpan w:val="3"/>
            <w:tcBorders>
              <w:bottom w:val="single" w:sz="4" w:space="0" w:color="auto"/>
            </w:tcBorders>
            <w:shd w:val="clear" w:color="auto" w:fill="auto"/>
            <w:vAlign w:val="center"/>
          </w:tcPr>
          <w:p w:rsidR="006E5D78" w:rsidRDefault="00DA2B97">
            <w:pPr>
              <w:jc w:val="center"/>
              <w:rPr>
                <w:rFonts w:ascii="黑体" w:eastAsia="黑体" w:hAnsi="黑体" w:cs="黑体"/>
                <w:b/>
                <w:sz w:val="32"/>
                <w:szCs w:val="32"/>
              </w:rPr>
            </w:pPr>
            <w:r>
              <w:rPr>
                <w:rFonts w:ascii="黑体" w:eastAsia="黑体" w:hAnsi="黑体" w:cs="黑体" w:hint="eastAsia"/>
                <w:b/>
                <w:sz w:val="32"/>
                <w:szCs w:val="32"/>
              </w:rPr>
              <w:t xml:space="preserve"> </w:t>
            </w:r>
          </w:p>
        </w:tc>
      </w:tr>
      <w:tr w:rsidR="006E5D78">
        <w:trPr>
          <w:trHeight w:val="850"/>
          <w:jc w:val="center"/>
        </w:trPr>
        <w:tc>
          <w:tcPr>
            <w:tcW w:w="1676" w:type="dxa"/>
            <w:shd w:val="clear" w:color="auto" w:fill="auto"/>
            <w:vAlign w:val="center"/>
          </w:tcPr>
          <w:p w:rsidR="006E5D78" w:rsidRDefault="00E44BFA">
            <w:pPr>
              <w:jc w:val="center"/>
              <w:rPr>
                <w:rFonts w:ascii="黑体" w:eastAsia="黑体" w:hAnsi="黑体" w:cs="黑体"/>
                <w:bCs/>
                <w:kern w:val="0"/>
                <w:sz w:val="32"/>
                <w:szCs w:val="32"/>
              </w:rPr>
            </w:pPr>
            <w:r>
              <w:rPr>
                <w:rFonts w:ascii="黑体" w:eastAsia="黑体" w:hAnsi="黑体" w:cs="黑体" w:hint="eastAsia"/>
                <w:bCs/>
                <w:kern w:val="0"/>
                <w:sz w:val="32"/>
                <w:szCs w:val="32"/>
              </w:rPr>
              <w:t>答辩日期</w:t>
            </w:r>
          </w:p>
        </w:tc>
        <w:tc>
          <w:tcPr>
            <w:tcW w:w="6475" w:type="dxa"/>
            <w:gridSpan w:val="3"/>
            <w:tcBorders>
              <w:top w:val="single" w:sz="4" w:space="0" w:color="auto"/>
              <w:bottom w:val="single" w:sz="4" w:space="0" w:color="auto"/>
            </w:tcBorders>
            <w:shd w:val="clear" w:color="auto" w:fill="auto"/>
            <w:vAlign w:val="center"/>
          </w:tcPr>
          <w:p w:rsidR="006E5D78" w:rsidRDefault="00DA2B97" w:rsidP="00DA2B97">
            <w:pPr>
              <w:jc w:val="center"/>
              <w:rPr>
                <w:rFonts w:ascii="黑体" w:eastAsia="黑体" w:hAnsi="黑体" w:cs="黑体"/>
                <w:bCs/>
                <w:sz w:val="32"/>
                <w:szCs w:val="32"/>
              </w:rPr>
            </w:pPr>
            <w:r>
              <w:rPr>
                <w:rFonts w:ascii="Times New Roman" w:eastAsia="黑体" w:hAnsi="Times New Roman" w:cs="Times New Roman"/>
                <w:bCs/>
                <w:kern w:val="0"/>
                <w:sz w:val="32"/>
                <w:szCs w:val="32"/>
              </w:rPr>
              <w:t xml:space="preserve"> </w:t>
            </w:r>
            <w:r w:rsidR="00E44BFA">
              <w:rPr>
                <w:rFonts w:ascii="Times New Roman" w:eastAsia="黑体" w:hAnsi="Times New Roman" w:cs="Times New Roman"/>
                <w:bCs/>
                <w:kern w:val="0"/>
                <w:sz w:val="32"/>
                <w:szCs w:val="32"/>
              </w:rPr>
              <w:t xml:space="preserve"> </w:t>
            </w:r>
            <w:r w:rsidR="00E44BFA">
              <w:rPr>
                <w:rFonts w:ascii="黑体" w:eastAsia="黑体" w:hAnsi="黑体" w:cs="黑体" w:hint="eastAsia"/>
                <w:bCs/>
                <w:kern w:val="0"/>
                <w:sz w:val="32"/>
                <w:szCs w:val="32"/>
              </w:rPr>
              <w:t xml:space="preserve"> </w:t>
            </w:r>
            <w:r w:rsidR="00E44BFA" w:rsidRPr="00DA2B97">
              <w:rPr>
                <w:rFonts w:ascii="黑体" w:eastAsia="黑体" w:hAnsi="黑体" w:cs="黑体" w:hint="eastAsia"/>
                <w:bCs/>
                <w:spacing w:val="906"/>
                <w:kern w:val="0"/>
                <w:sz w:val="32"/>
                <w:szCs w:val="32"/>
                <w:fitText w:val="3840" w:id="-992670716"/>
              </w:rPr>
              <w:t>年</w:t>
            </w:r>
            <w:r w:rsidRPr="00DA2B97">
              <w:rPr>
                <w:rFonts w:ascii="黑体" w:eastAsia="黑体" w:hAnsi="黑体" w:cs="黑体" w:hint="eastAsia"/>
                <w:bCs/>
                <w:spacing w:val="906"/>
                <w:kern w:val="0"/>
                <w:sz w:val="32"/>
                <w:szCs w:val="32"/>
                <w:fitText w:val="3840" w:id="-992670716"/>
              </w:rPr>
              <w:t xml:space="preserve"> </w:t>
            </w:r>
            <w:r w:rsidR="00E44BFA" w:rsidRPr="00DA2B97">
              <w:rPr>
                <w:rFonts w:ascii="黑体" w:eastAsia="黑体" w:hAnsi="黑体" w:cs="黑体" w:hint="eastAsia"/>
                <w:bCs/>
                <w:spacing w:val="906"/>
                <w:kern w:val="0"/>
                <w:sz w:val="32"/>
                <w:szCs w:val="32"/>
                <w:fitText w:val="3840" w:id="-992670716"/>
              </w:rPr>
              <w:t>月</w:t>
            </w:r>
            <w:r w:rsidR="00E44BFA" w:rsidRPr="00DA2B97">
              <w:rPr>
                <w:rFonts w:ascii="黑体" w:eastAsia="黑体" w:hAnsi="黑体" w:cs="黑体" w:hint="eastAsia"/>
                <w:bCs/>
                <w:spacing w:val="2"/>
                <w:kern w:val="0"/>
                <w:sz w:val="32"/>
                <w:szCs w:val="32"/>
                <w:fitText w:val="3840" w:id="-992670716"/>
              </w:rPr>
              <w:t>日</w:t>
            </w:r>
          </w:p>
        </w:tc>
      </w:tr>
    </w:tbl>
    <w:p w:rsidR="006E5D78" w:rsidRDefault="00E44BFA">
      <w:pPr>
        <w:snapToGrid w:val="0"/>
        <w:spacing w:beforeLines="100" w:before="312" w:line="360" w:lineRule="auto"/>
        <w:jc w:val="center"/>
        <w:rPr>
          <w:rFonts w:ascii="黑体" w:eastAsia="黑体"/>
          <w:kern w:val="0"/>
          <w:sz w:val="36"/>
          <w:szCs w:val="36"/>
        </w:rPr>
      </w:pPr>
      <w:r>
        <w:br w:type="page"/>
      </w:r>
      <w:r>
        <w:rPr>
          <w:rFonts w:ascii="黑体" w:eastAsia="黑体" w:hint="eastAsia"/>
          <w:kern w:val="0"/>
          <w:sz w:val="36"/>
          <w:szCs w:val="36"/>
        </w:rPr>
        <w:lastRenderedPageBreak/>
        <w:t>学术诚信声明</w:t>
      </w:r>
    </w:p>
    <w:p w:rsidR="006E5D78" w:rsidRDefault="00E44BFA">
      <w:pPr>
        <w:pStyle w:val="40"/>
      </w:pPr>
      <w:r>
        <w:rPr>
          <w:rFonts w:hint="eastAsia"/>
        </w:rPr>
        <w:t>本人郑重声明：所呈交的毕业论文（设计）是本人在导师的指导下，独立进行研究工作所取得的成果，所有数据、图片资料</w:t>
      </w:r>
      <w:proofErr w:type="gramStart"/>
      <w:r>
        <w:rPr>
          <w:rFonts w:hint="eastAsia"/>
        </w:rPr>
        <w:t>均真实</w:t>
      </w:r>
      <w:proofErr w:type="gramEnd"/>
      <w:r>
        <w:rPr>
          <w:rFonts w:hint="eastAsia"/>
        </w:rPr>
        <w:t>可靠。除文中已经注明引用的内容外，本论文不包含任何其他个人或集体已经发表或撰写过的作品或成果。对本文的研究做出重要贡献的个人和集体，均已在文中以明确方式标明。本人完全意识到本声明的法律结果由本人承担。</w:t>
      </w:r>
    </w:p>
    <w:p w:rsidR="006E5D78" w:rsidRDefault="006E5D78">
      <w:pPr>
        <w:spacing w:beforeLines="150" w:before="468"/>
        <w:rPr>
          <w:rFonts w:hAnsi="宋体"/>
          <w:kern w:val="0"/>
          <w:sz w:val="24"/>
        </w:rPr>
      </w:pPr>
    </w:p>
    <w:tbl>
      <w:tblPr>
        <w:tblW w:w="0" w:type="auto"/>
        <w:jc w:val="center"/>
        <w:tblLayout w:type="fixed"/>
        <w:tblLook w:val="04A0" w:firstRow="1" w:lastRow="0" w:firstColumn="1" w:lastColumn="0" w:noHBand="0" w:noVBand="1"/>
      </w:tblPr>
      <w:tblGrid>
        <w:gridCol w:w="4270"/>
        <w:gridCol w:w="1448"/>
        <w:gridCol w:w="2693"/>
      </w:tblGrid>
      <w:tr w:rsidR="006E5D78">
        <w:trPr>
          <w:trHeight w:val="680"/>
          <w:jc w:val="center"/>
        </w:trPr>
        <w:tc>
          <w:tcPr>
            <w:tcW w:w="4270" w:type="dxa"/>
            <w:vAlign w:val="bottom"/>
          </w:tcPr>
          <w:p w:rsidR="006E5D78" w:rsidRDefault="00E44BFA">
            <w:pPr>
              <w:rPr>
                <w:rFonts w:ascii="黑体" w:eastAsia="黑体" w:hAnsi="黑体"/>
                <w:sz w:val="24"/>
              </w:rPr>
            </w:pPr>
            <w:r>
              <w:rPr>
                <w:rFonts w:ascii="黑体" w:eastAsia="黑体" w:hAnsi="黑体" w:hint="eastAsia"/>
                <w:sz w:val="24"/>
              </w:rPr>
              <w:t>学位论文作者签名：</w:t>
            </w:r>
          </w:p>
        </w:tc>
        <w:tc>
          <w:tcPr>
            <w:tcW w:w="1448" w:type="dxa"/>
            <w:vAlign w:val="bottom"/>
          </w:tcPr>
          <w:p w:rsidR="006E5D78" w:rsidRDefault="00E44BFA">
            <w:pPr>
              <w:rPr>
                <w:rFonts w:ascii="黑体" w:eastAsia="黑体" w:hAnsi="黑体"/>
                <w:sz w:val="24"/>
              </w:rPr>
            </w:pPr>
            <w:r>
              <w:rPr>
                <w:rFonts w:ascii="黑体" w:eastAsia="黑体" w:hAnsi="黑体" w:hint="eastAsia"/>
                <w:sz w:val="24"/>
              </w:rPr>
              <w:t>签名日期：</w:t>
            </w:r>
          </w:p>
        </w:tc>
        <w:tc>
          <w:tcPr>
            <w:tcW w:w="2693" w:type="dxa"/>
            <w:vAlign w:val="bottom"/>
          </w:tcPr>
          <w:p w:rsidR="006E5D78" w:rsidRDefault="00E44BFA">
            <w:pPr>
              <w:ind w:rightChars="200" w:right="420"/>
              <w:jc w:val="right"/>
              <w:rPr>
                <w:rFonts w:ascii="宋体" w:hAnsi="宋体"/>
                <w:sz w:val="24"/>
              </w:rPr>
            </w:pPr>
            <w:r>
              <w:rPr>
                <w:rFonts w:ascii="宋体" w:hAnsi="宋体" w:hint="eastAsia"/>
                <w:spacing w:val="420"/>
                <w:kern w:val="0"/>
                <w:sz w:val="24"/>
                <w:szCs w:val="24"/>
                <w:fitText w:val="1560" w:id="-992670971"/>
              </w:rPr>
              <w:t>年月</w:t>
            </w:r>
            <w:r>
              <w:rPr>
                <w:rFonts w:ascii="宋体" w:hAnsi="宋体" w:hint="eastAsia"/>
                <w:kern w:val="0"/>
                <w:sz w:val="24"/>
                <w:szCs w:val="24"/>
                <w:fitText w:val="1560" w:id="-992670971"/>
              </w:rPr>
              <w:t>日</w:t>
            </w:r>
          </w:p>
        </w:tc>
      </w:tr>
    </w:tbl>
    <w:p w:rsidR="006E5D78" w:rsidRDefault="00E44BFA">
      <w:pPr>
        <w:spacing w:beforeLines="700" w:before="2184" w:afterLines="150" w:after="468" w:line="360" w:lineRule="auto"/>
        <w:jc w:val="center"/>
        <w:rPr>
          <w:rFonts w:ascii="黑体" w:eastAsia="黑体"/>
          <w:kern w:val="0"/>
          <w:sz w:val="36"/>
          <w:szCs w:val="36"/>
        </w:rPr>
      </w:pPr>
      <w:r>
        <w:rPr>
          <w:rFonts w:ascii="黑体" w:eastAsia="黑体" w:hint="eastAsia"/>
          <w:kern w:val="0"/>
          <w:sz w:val="36"/>
          <w:szCs w:val="36"/>
        </w:rPr>
        <w:t>学位论文版权使用授权书</w:t>
      </w:r>
    </w:p>
    <w:p w:rsidR="006E5D78" w:rsidRDefault="00E44BFA">
      <w:pPr>
        <w:spacing w:line="440" w:lineRule="exact"/>
        <w:ind w:firstLineChars="200" w:firstLine="480"/>
        <w:rPr>
          <w:sz w:val="24"/>
        </w:rPr>
      </w:pPr>
      <w:r>
        <w:rPr>
          <w:rStyle w:val="41"/>
          <w:rFonts w:hint="eastAsia"/>
        </w:rPr>
        <w:t>本学位论文作者完全了解学校有关保留、使用学位论文的规定，同意学校保留并向国家有关部门或机构送交论文的复印件和电子版，允许论文被查阅和借阅。本人授权青岛工学院可以将本学位论文的全部或部分内容编入有关数据库进行检索，可以采用影印、缩印或扫描等复制手段保存和汇编本学位论文。</w:t>
      </w:r>
    </w:p>
    <w:p w:rsidR="006E5D78" w:rsidRDefault="006E5D78">
      <w:pPr>
        <w:spacing w:beforeLines="150" w:before="468"/>
        <w:rPr>
          <w:rFonts w:hAnsi="宋体"/>
          <w:kern w:val="0"/>
          <w:sz w:val="24"/>
        </w:rPr>
      </w:pPr>
    </w:p>
    <w:tbl>
      <w:tblPr>
        <w:tblW w:w="0" w:type="auto"/>
        <w:jc w:val="center"/>
        <w:tblLayout w:type="fixed"/>
        <w:tblLook w:val="04A0" w:firstRow="1" w:lastRow="0" w:firstColumn="1" w:lastColumn="0" w:noHBand="0" w:noVBand="1"/>
      </w:tblPr>
      <w:tblGrid>
        <w:gridCol w:w="1483"/>
        <w:gridCol w:w="2773"/>
        <w:gridCol w:w="1559"/>
        <w:gridCol w:w="2637"/>
      </w:tblGrid>
      <w:tr w:rsidR="006E5D78">
        <w:trPr>
          <w:trHeight w:val="680"/>
          <w:jc w:val="center"/>
        </w:trPr>
        <w:tc>
          <w:tcPr>
            <w:tcW w:w="4256" w:type="dxa"/>
            <w:gridSpan w:val="2"/>
            <w:vAlign w:val="bottom"/>
          </w:tcPr>
          <w:p w:rsidR="006E5D78" w:rsidRDefault="00E44BFA">
            <w:pPr>
              <w:rPr>
                <w:rFonts w:ascii="黑体" w:eastAsia="黑体" w:hAnsi="黑体"/>
                <w:sz w:val="24"/>
              </w:rPr>
            </w:pPr>
            <w:r>
              <w:rPr>
                <w:rFonts w:ascii="黑体" w:eastAsia="黑体" w:hAnsi="黑体" w:hint="eastAsia"/>
                <w:sz w:val="24"/>
              </w:rPr>
              <w:t>学位论文作者签名：</w:t>
            </w:r>
          </w:p>
        </w:tc>
        <w:tc>
          <w:tcPr>
            <w:tcW w:w="4196" w:type="dxa"/>
            <w:gridSpan w:val="2"/>
            <w:vAlign w:val="bottom"/>
          </w:tcPr>
          <w:p w:rsidR="006E5D78" w:rsidRDefault="00E44BFA">
            <w:pPr>
              <w:rPr>
                <w:rFonts w:ascii="黑体" w:eastAsia="黑体" w:hAnsi="黑体"/>
                <w:sz w:val="24"/>
              </w:rPr>
            </w:pPr>
            <w:r>
              <w:rPr>
                <w:rFonts w:ascii="黑体" w:eastAsia="黑体" w:hAnsi="黑体" w:hint="eastAsia"/>
                <w:sz w:val="24"/>
              </w:rPr>
              <w:t>指导教师签名：</w:t>
            </w:r>
          </w:p>
        </w:tc>
      </w:tr>
      <w:tr w:rsidR="006E5D78">
        <w:trPr>
          <w:trHeight w:val="680"/>
          <w:jc w:val="center"/>
        </w:trPr>
        <w:tc>
          <w:tcPr>
            <w:tcW w:w="1483" w:type="dxa"/>
            <w:vAlign w:val="bottom"/>
          </w:tcPr>
          <w:p w:rsidR="006E5D78" w:rsidRDefault="00E44BFA">
            <w:pPr>
              <w:rPr>
                <w:rFonts w:ascii="黑体" w:eastAsia="黑体" w:hAnsi="黑体"/>
                <w:sz w:val="24"/>
              </w:rPr>
            </w:pPr>
            <w:r>
              <w:rPr>
                <w:rFonts w:ascii="黑体" w:eastAsia="黑体" w:hAnsi="黑体" w:hint="eastAsia"/>
                <w:sz w:val="24"/>
              </w:rPr>
              <w:t>签名日期：</w:t>
            </w:r>
          </w:p>
        </w:tc>
        <w:tc>
          <w:tcPr>
            <w:tcW w:w="2773" w:type="dxa"/>
            <w:vAlign w:val="bottom"/>
          </w:tcPr>
          <w:p w:rsidR="006E5D78" w:rsidRDefault="00E44BFA">
            <w:pPr>
              <w:ind w:rightChars="200" w:right="420"/>
              <w:jc w:val="right"/>
              <w:rPr>
                <w:rFonts w:ascii="宋体" w:hAnsi="宋体"/>
                <w:sz w:val="24"/>
              </w:rPr>
            </w:pPr>
            <w:r>
              <w:rPr>
                <w:rFonts w:ascii="宋体" w:hAnsi="宋体" w:hint="eastAsia"/>
                <w:spacing w:val="420"/>
                <w:kern w:val="0"/>
                <w:sz w:val="24"/>
                <w:szCs w:val="24"/>
                <w:fitText w:val="1560" w:id="-992670970"/>
              </w:rPr>
              <w:t>年月</w:t>
            </w:r>
            <w:r>
              <w:rPr>
                <w:rFonts w:ascii="宋体" w:hAnsi="宋体" w:hint="eastAsia"/>
                <w:kern w:val="0"/>
                <w:sz w:val="24"/>
                <w:szCs w:val="24"/>
                <w:fitText w:val="1560" w:id="-992670970"/>
              </w:rPr>
              <w:t>日</w:t>
            </w:r>
          </w:p>
        </w:tc>
        <w:tc>
          <w:tcPr>
            <w:tcW w:w="1559" w:type="dxa"/>
            <w:vAlign w:val="bottom"/>
          </w:tcPr>
          <w:p w:rsidR="006E5D78" w:rsidRDefault="00E44BFA">
            <w:pPr>
              <w:rPr>
                <w:rFonts w:ascii="黑体" w:eastAsia="黑体" w:hAnsi="黑体"/>
                <w:sz w:val="24"/>
              </w:rPr>
            </w:pPr>
            <w:r>
              <w:rPr>
                <w:rFonts w:ascii="黑体" w:eastAsia="黑体" w:hAnsi="黑体" w:hint="eastAsia"/>
                <w:sz w:val="24"/>
              </w:rPr>
              <w:t>签名日期：</w:t>
            </w:r>
          </w:p>
        </w:tc>
        <w:tc>
          <w:tcPr>
            <w:tcW w:w="2637" w:type="dxa"/>
            <w:vAlign w:val="bottom"/>
          </w:tcPr>
          <w:p w:rsidR="006E5D78" w:rsidRDefault="00E44BFA">
            <w:pPr>
              <w:ind w:rightChars="200" w:right="420"/>
              <w:jc w:val="right"/>
              <w:rPr>
                <w:rFonts w:ascii="宋体" w:hAnsi="宋体"/>
                <w:sz w:val="24"/>
              </w:rPr>
            </w:pPr>
            <w:r>
              <w:rPr>
                <w:rFonts w:ascii="宋体" w:hAnsi="宋体" w:hint="eastAsia"/>
                <w:spacing w:val="420"/>
                <w:kern w:val="0"/>
                <w:sz w:val="24"/>
                <w:szCs w:val="24"/>
                <w:fitText w:val="1560" w:id="-992670969"/>
              </w:rPr>
              <w:t>年月</w:t>
            </w:r>
            <w:r>
              <w:rPr>
                <w:rFonts w:ascii="宋体" w:hAnsi="宋体" w:hint="eastAsia"/>
                <w:kern w:val="0"/>
                <w:sz w:val="24"/>
                <w:szCs w:val="24"/>
                <w:fitText w:val="1560" w:id="-992670969"/>
              </w:rPr>
              <w:t>日</w:t>
            </w:r>
          </w:p>
        </w:tc>
      </w:tr>
    </w:tbl>
    <w:p w:rsidR="006E5D78" w:rsidRDefault="006E5D78"/>
    <w:p w:rsidR="006E5D78" w:rsidRDefault="006E5D78">
      <w:pPr>
        <w:sectPr w:rsidR="006E5D78">
          <w:pgSz w:w="11906" w:h="16838"/>
          <w:pgMar w:top="1418" w:right="1588" w:bottom="1418" w:left="1588" w:header="851" w:footer="992" w:gutter="0"/>
          <w:pgNumType w:fmt="upperRoman" w:start="1"/>
          <w:cols w:space="425"/>
          <w:docGrid w:type="lines" w:linePitch="312"/>
        </w:sectPr>
      </w:pPr>
    </w:p>
    <w:p w:rsidR="006E5D78" w:rsidRDefault="00E44BFA">
      <w:pPr>
        <w:spacing w:afterLines="150" w:after="468" w:line="400" w:lineRule="exact"/>
        <w:jc w:val="center"/>
        <w:rPr>
          <w:rFonts w:ascii="黑体" w:eastAsia="黑体" w:hAnsi="黑体"/>
          <w:b/>
          <w:bCs/>
          <w:sz w:val="32"/>
          <w:szCs w:val="32"/>
        </w:rPr>
      </w:pPr>
      <w:r>
        <w:rPr>
          <w:rFonts w:ascii="黑体" w:eastAsia="黑体" w:hAnsi="黑体" w:hint="eastAsia"/>
          <w:b/>
          <w:bCs/>
          <w:sz w:val="32"/>
          <w:szCs w:val="32"/>
        </w:rPr>
        <w:lastRenderedPageBreak/>
        <w:t>摘</w:t>
      </w:r>
      <w:r>
        <w:rPr>
          <w:rFonts w:ascii="黑体" w:eastAsia="黑体" w:hAnsi="黑体"/>
          <w:b/>
          <w:bCs/>
          <w:sz w:val="32"/>
          <w:szCs w:val="32"/>
        </w:rPr>
        <w:t xml:space="preserve">  要</w:t>
      </w:r>
    </w:p>
    <w:p w:rsidR="006E5D78" w:rsidRDefault="006E5D78">
      <w:pPr>
        <w:spacing w:line="400" w:lineRule="exact"/>
        <w:ind w:firstLineChars="200" w:firstLine="480"/>
        <w:rPr>
          <w:rFonts w:ascii="Times New Roman" w:eastAsia="宋体" w:hAnsi="Times New Roman"/>
          <w:sz w:val="24"/>
          <w:szCs w:val="24"/>
        </w:rPr>
      </w:pPr>
    </w:p>
    <w:p w:rsidR="006E5D78" w:rsidRDefault="00E44BFA">
      <w:pPr>
        <w:spacing w:beforeLines="150" w:before="468" w:line="400" w:lineRule="exact"/>
        <w:ind w:firstLineChars="200" w:firstLine="482"/>
        <w:rPr>
          <w:rFonts w:ascii="Times New Roman" w:eastAsia="黑体" w:hAnsi="Times New Roman"/>
          <w:sz w:val="24"/>
          <w:szCs w:val="24"/>
        </w:rPr>
      </w:pPr>
      <w:r>
        <w:rPr>
          <w:rFonts w:ascii="黑体" w:eastAsia="黑体" w:hAnsi="黑体" w:hint="eastAsia"/>
          <w:b/>
          <w:bCs/>
          <w:sz w:val="24"/>
          <w:szCs w:val="24"/>
        </w:rPr>
        <w:t>关键词：</w:t>
      </w:r>
      <w:r w:rsidR="00F93B42">
        <w:rPr>
          <w:rFonts w:ascii="宋体" w:eastAsia="宋体" w:hAnsi="宋体" w:cs="宋体" w:hint="eastAsia"/>
          <w:sz w:val="24"/>
          <w:szCs w:val="24"/>
        </w:rPr>
        <w:t xml:space="preserve"> </w:t>
      </w:r>
      <w:r w:rsidR="00F93B42">
        <w:rPr>
          <w:rFonts w:ascii="宋体" w:eastAsia="宋体" w:hAnsi="宋体" w:cs="宋体"/>
          <w:sz w:val="24"/>
          <w:szCs w:val="24"/>
        </w:rPr>
        <w:t xml:space="preserve">   </w:t>
      </w:r>
    </w:p>
    <w:p w:rsidR="006E5D78" w:rsidRDefault="00E44BFA">
      <w:r>
        <w:br w:type="page"/>
      </w:r>
    </w:p>
    <w:p w:rsidR="006E5D78" w:rsidRDefault="00E44BFA">
      <w:pPr>
        <w:spacing w:afterLines="150" w:after="468" w:line="400" w:lineRule="exact"/>
        <w:jc w:val="cente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rsidR="006E5D78" w:rsidRDefault="00F93B42">
      <w:pPr>
        <w:pStyle w:val="affff"/>
        <w:spacing w:line="400" w:lineRule="exact"/>
        <w:ind w:firstLine="480"/>
      </w:pPr>
      <w:r>
        <w:rPr>
          <w:rFonts w:ascii="Times New Roman" w:hAnsi="Times New Roman" w:cs="Times New Roman"/>
        </w:rPr>
        <w:t xml:space="preserve"> </w:t>
      </w:r>
    </w:p>
    <w:p w:rsidR="006E5D78" w:rsidRDefault="006E5D78">
      <w:pPr>
        <w:pStyle w:val="affff"/>
        <w:ind w:firstLine="480"/>
      </w:pPr>
    </w:p>
    <w:p w:rsidR="005A4685" w:rsidRDefault="00E44BFA">
      <w:pPr>
        <w:pStyle w:val="affff"/>
        <w:ind w:firstLine="480"/>
        <w:rPr>
          <w:rFonts w:ascii="Times New Roman" w:hAnsi="Times New Roman" w:cs="Times New Roman"/>
          <w:szCs w:val="24"/>
        </w:rPr>
        <w:sectPr w:rsidR="005A4685">
          <w:footerReference w:type="default" r:id="rId11"/>
          <w:pgSz w:w="11906" w:h="16838"/>
          <w:pgMar w:top="1418" w:right="1588" w:bottom="1418" w:left="1588" w:header="794" w:footer="992" w:gutter="0"/>
          <w:pgNumType w:start="1"/>
          <w:cols w:space="425"/>
          <w:docGrid w:type="lines" w:linePitch="312"/>
        </w:sectPr>
      </w:pPr>
      <w:r>
        <w:rPr>
          <w:rFonts w:hint="eastAsia"/>
          <w:b/>
          <w:bCs/>
        </w:rPr>
        <w:t>Keywords:</w:t>
      </w:r>
      <w:r>
        <w:rPr>
          <w:rFonts w:ascii="Times New Roman" w:hAnsi="Times New Roman" w:cs="Times New Roman"/>
          <w:b/>
          <w:bCs/>
        </w:rPr>
        <w:t xml:space="preserve"> </w:t>
      </w:r>
      <w:r w:rsidR="00F93B42">
        <w:rPr>
          <w:rFonts w:ascii="Times New Roman" w:hAnsi="Times New Roman" w:cs="Times New Roman"/>
          <w:szCs w:val="24"/>
        </w:rPr>
        <w:t xml:space="preserve">      </w:t>
      </w:r>
    </w:p>
    <w:bookmarkStart w:id="0" w:name="_GoBack" w:displacedByCustomXml="next"/>
    <w:bookmarkEnd w:id="0" w:displacedByCustomXml="next"/>
    <w:bookmarkStart w:id="1" w:name="_Toc169033418" w:displacedByCustomXml="next"/>
    <w:sdt>
      <w:sdtPr>
        <w:rPr>
          <w:rFonts w:ascii="黑体" w:eastAsia="黑体" w:hAnsi="黑体" w:cs="黑体" w:hint="eastAsia"/>
          <w:color w:val="auto"/>
          <w:sz w:val="32"/>
          <w:szCs w:val="32"/>
        </w:rPr>
        <w:id w:val="147467065"/>
        <w15:color w:val="DBDBDB"/>
        <w:docPartObj>
          <w:docPartGallery w:val="Table of Contents"/>
          <w:docPartUnique/>
        </w:docPartObj>
      </w:sdtPr>
      <w:sdtEndPr>
        <w:rPr>
          <w:rFonts w:ascii="宋体" w:eastAsia="宋体" w:hAnsi="宋体" w:cstheme="minorBidi"/>
          <w:sz w:val="21"/>
          <w:szCs w:val="22"/>
        </w:rPr>
      </w:sdtEndPr>
      <w:sdtContent>
        <w:p w:rsidR="006E5D78" w:rsidRDefault="00E44BFA">
          <w:pPr>
            <w:pStyle w:val="12"/>
            <w:spacing w:afterLines="150" w:after="468"/>
            <w:ind w:rightChars="0" w:right="0"/>
            <w:jc w:val="center"/>
            <w:rPr>
              <w:rFonts w:ascii="黑体" w:eastAsia="黑体" w:hAnsi="黑体" w:cs="黑体"/>
              <w:color w:val="auto"/>
              <w:sz w:val="32"/>
              <w:szCs w:val="32"/>
              <w:lang w:val="zh-CN"/>
            </w:rPr>
          </w:pPr>
          <w:r>
            <w:rPr>
              <w:rFonts w:ascii="黑体" w:eastAsia="黑体" w:hAnsi="黑体" w:cs="黑体" w:hint="eastAsia"/>
              <w:color w:val="auto"/>
              <w:sz w:val="32"/>
              <w:szCs w:val="32"/>
              <w:lang w:val="zh-CN"/>
            </w:rPr>
            <w:t>目</w:t>
          </w:r>
          <w:r>
            <w:rPr>
              <w:rFonts w:ascii="黑体" w:eastAsia="黑体" w:hAnsi="黑体" w:cs="黑体" w:hint="eastAsia"/>
              <w:color w:val="auto"/>
              <w:sz w:val="32"/>
              <w:szCs w:val="32"/>
            </w:rPr>
            <w:t xml:space="preserve"> </w:t>
          </w:r>
          <w:r>
            <w:rPr>
              <w:rFonts w:ascii="黑体" w:eastAsia="黑体" w:hAnsi="黑体" w:cs="黑体" w:hint="eastAsia"/>
              <w:color w:val="auto"/>
              <w:sz w:val="32"/>
              <w:szCs w:val="32"/>
              <w:lang w:val="zh-CN"/>
            </w:rPr>
            <w:t>录</w:t>
          </w:r>
        </w:p>
        <w:p w:rsidR="006E5D78" w:rsidRDefault="005A1977"/>
      </w:sdtContent>
    </w:sdt>
    <w:p w:rsidR="006E5D78" w:rsidRDefault="006E5D78"/>
    <w:p w:rsidR="006E5D78" w:rsidRDefault="00E44BFA">
      <w:bookmarkStart w:id="2" w:name="_Toc3010"/>
      <w:r>
        <w:br w:type="page"/>
      </w:r>
    </w:p>
    <w:p w:rsidR="006E5D78" w:rsidRDefault="00E44BFA" w:rsidP="00DA2B97">
      <w:pPr>
        <w:pStyle w:val="40"/>
      </w:pPr>
      <w:r>
        <w:lastRenderedPageBreak/>
        <w:t xml:space="preserve">1 </w:t>
      </w:r>
      <w:r>
        <w:t>绪论</w:t>
      </w:r>
      <w:bookmarkEnd w:id="1"/>
      <w:bookmarkEnd w:id="2"/>
    </w:p>
    <w:p w:rsidR="006E5D78" w:rsidRDefault="00E44BFA" w:rsidP="00DA2B97">
      <w:pPr>
        <w:pStyle w:val="40"/>
      </w:pPr>
      <w:bookmarkStart w:id="3" w:name="_Toc169033419"/>
      <w:bookmarkStart w:id="4" w:name="_Toc28015"/>
      <w:r>
        <w:t>1.1</w:t>
      </w:r>
      <w:r>
        <w:rPr>
          <w:rFonts w:hint="eastAsia"/>
        </w:rPr>
        <w:t xml:space="preserve"> </w:t>
      </w:r>
      <w:r>
        <w:t>研究背景及意义</w:t>
      </w:r>
      <w:bookmarkEnd w:id="3"/>
      <w:bookmarkEnd w:id="4"/>
    </w:p>
    <w:p w:rsidR="006E5D78" w:rsidRDefault="00E44BFA" w:rsidP="00DA2B97">
      <w:pPr>
        <w:pStyle w:val="40"/>
      </w:pPr>
      <w:bookmarkStart w:id="5" w:name="_Toc169033420"/>
      <w:bookmarkStart w:id="6" w:name="_Toc1019"/>
      <w:r>
        <w:t>1.1.1</w:t>
      </w:r>
      <w:r>
        <w:rPr>
          <w:rFonts w:hint="eastAsia"/>
        </w:rPr>
        <w:t xml:space="preserve"> </w:t>
      </w:r>
      <w:r>
        <w:t>研究背景</w:t>
      </w:r>
      <w:bookmarkEnd w:id="5"/>
      <w:bookmarkEnd w:id="6"/>
    </w:p>
    <w:p w:rsidR="006E5D78" w:rsidRDefault="00E44BFA" w:rsidP="00DA2B97">
      <w:pPr>
        <w:pStyle w:val="40"/>
      </w:pPr>
      <w:bookmarkStart w:id="7" w:name="_Toc169033421"/>
      <w:r>
        <w:t>在人口老龄化日益加剧的背景下，老年群体的生活需求及如何满足这些需求成为了社会各界关注的焦点。在现代社会中，老年人不仅追求物质生活的丰富，还渴望精神层面的充实与提升。特别是在摄影与旅游这两个领域，老年人展现了极高的兴趣和参与度，但现有平台往往未能充分考虑他们的特殊需求，如易于操作的界面、适宜的内容推荐以及社交互动机会的缺乏</w:t>
      </w:r>
      <w:r>
        <w:t>[1]</w:t>
      </w:r>
      <w:r>
        <w:t>。与此同时，为了促进老年人全面发展和社会融入，必须构建一个既能满足其学习需求又能激发其潜能的教育体系。这一体系应注重个性化服务，以适应不同背景和需求的老年群体</w:t>
      </w:r>
      <w:r>
        <w:t>[2]</w:t>
      </w:r>
      <w:r>
        <w:t>。</w:t>
      </w:r>
    </w:p>
    <w:p w:rsidR="006E5D78" w:rsidRDefault="00E44BFA" w:rsidP="00DA2B97">
      <w:pPr>
        <w:pStyle w:val="40"/>
      </w:pPr>
      <w:r>
        <w:rPr>
          <w:rFonts w:hint="eastAsia"/>
        </w:rPr>
        <w:t>在数字化时代，终身学习已成为一种趋势，智慧助老平台的构建对于推动老年人参与终身学习具有重要意义。利用信息技术可以创建便捷高效的学习资源和服务，以更好地服务于老年群体</w:t>
      </w:r>
      <w:r>
        <w:rPr>
          <w:rFonts w:hint="eastAsia"/>
        </w:rPr>
        <w:t>[3]</w:t>
      </w:r>
      <w:r>
        <w:t>。</w:t>
      </w:r>
      <w:r>
        <w:rPr>
          <w:rFonts w:hint="eastAsia"/>
        </w:rPr>
        <w:t>另外，</w:t>
      </w:r>
      <w:r>
        <w:t>基于协同过滤算法设计课程资源推荐系统，通过智能推荐技术提高教育资源的匹配度和个人化服务水平</w:t>
      </w:r>
      <w:r>
        <w:t>[4]</w:t>
      </w:r>
      <w:r>
        <w:t>。通过集成协同过滤算法到专门为老年人设计的摄影与旅游学习平台中，可以有效提升用户体验和满意度。</w:t>
      </w:r>
      <w:r>
        <w:rPr>
          <w:rStyle w:val="30"/>
        </w:rPr>
        <w:t>1.1.2</w:t>
      </w:r>
      <w:r>
        <w:rPr>
          <w:rStyle w:val="30"/>
          <w:rFonts w:hint="eastAsia"/>
        </w:rPr>
        <w:t xml:space="preserve"> </w:t>
      </w:r>
      <w:r>
        <w:rPr>
          <w:rStyle w:val="30"/>
        </w:rPr>
        <w:t>研究意义</w:t>
      </w:r>
      <w:bookmarkEnd w:id="7"/>
    </w:p>
    <w:p w:rsidR="006E5D78" w:rsidRDefault="00E44BFA" w:rsidP="00DA2B97">
      <w:pPr>
        <w:pStyle w:val="40"/>
      </w:pPr>
      <w:r>
        <w:t>这一课题的研究具有重要的现实意义和社会价值</w:t>
      </w:r>
      <w:r>
        <w:rPr>
          <w:rFonts w:hint="eastAsia"/>
        </w:rPr>
        <w:t>。不仅可以</w:t>
      </w:r>
      <w:r>
        <w:t>满足老年人多样化的精神文化需求</w:t>
      </w:r>
      <w:r>
        <w:rPr>
          <w:rFonts w:hint="eastAsia"/>
        </w:rPr>
        <w:t>，</w:t>
      </w:r>
      <w:r>
        <w:t>增强他们的社会参与感和生活质量。</w:t>
      </w:r>
      <w:r>
        <w:rPr>
          <w:rFonts w:hint="eastAsia"/>
        </w:rPr>
        <w:t>还可以</w:t>
      </w:r>
      <w:r>
        <w:t>填补市场空白，能促进老年教育的发展，为老年用户提供个性化的学习资源和推荐服务，促进</w:t>
      </w:r>
      <w:r>
        <w:rPr>
          <w:rFonts w:hint="eastAsia"/>
        </w:rPr>
        <w:t>老年群体</w:t>
      </w:r>
      <w:r>
        <w:t>之间的交流与分享，增强社区归属感，从而提升老年人的生活质量和幸福感。</w:t>
      </w:r>
    </w:p>
    <w:p w:rsidR="006E5D78" w:rsidRDefault="00E44BFA" w:rsidP="00DA2B97">
      <w:pPr>
        <w:pStyle w:val="40"/>
      </w:pPr>
      <w:bookmarkStart w:id="8" w:name="_Toc169033422"/>
      <w:bookmarkStart w:id="9" w:name="_Toc31308"/>
      <w:r>
        <w:t>1.2</w:t>
      </w:r>
      <w:r>
        <w:rPr>
          <w:rFonts w:hint="eastAsia"/>
        </w:rPr>
        <w:t xml:space="preserve"> </w:t>
      </w:r>
      <w:r>
        <w:t>国内外研究现状及发展趋势</w:t>
      </w:r>
      <w:bookmarkEnd w:id="8"/>
      <w:bookmarkEnd w:id="9"/>
    </w:p>
    <w:p w:rsidR="006E5D78" w:rsidRDefault="00E44BFA" w:rsidP="00DA2B97">
      <w:pPr>
        <w:pStyle w:val="40"/>
      </w:pPr>
      <w:r>
        <w:rPr>
          <w:rFonts w:hint="eastAsia"/>
        </w:rPr>
        <w:t>在国内外，随着信息技术的快速发展和人文关怀的不断全面发展，基于</w:t>
      </w:r>
      <w:r>
        <w:t>Spring Boot</w:t>
      </w:r>
      <w:r>
        <w:rPr>
          <w:rFonts w:hint="eastAsia"/>
        </w:rPr>
        <w:t>等先进技术的老年旅游与摄影学习平台逐渐成为研究和实践的热点。</w:t>
      </w:r>
    </w:p>
    <w:p w:rsidR="006E5D78" w:rsidRDefault="00E44BFA" w:rsidP="00DA2B97">
      <w:pPr>
        <w:pStyle w:val="40"/>
      </w:pPr>
      <w:bookmarkStart w:id="10" w:name="_Toc169033423"/>
      <w:bookmarkStart w:id="11" w:name="_Toc25448"/>
      <w:r>
        <w:t>1.2.1</w:t>
      </w:r>
      <w:r>
        <w:rPr>
          <w:rFonts w:hint="eastAsia"/>
        </w:rPr>
        <w:t xml:space="preserve"> </w:t>
      </w:r>
      <w:r>
        <w:t>国内研究现状</w:t>
      </w:r>
      <w:bookmarkEnd w:id="10"/>
      <w:bookmarkEnd w:id="11"/>
    </w:p>
    <w:p w:rsidR="006E5D78" w:rsidRDefault="00E44BFA" w:rsidP="00DA2B97">
      <w:pPr>
        <w:pStyle w:val="40"/>
      </w:pPr>
      <w:r>
        <w:t>2021</w:t>
      </w:r>
      <w:r>
        <w:rPr>
          <w:rFonts w:hint="eastAsia"/>
        </w:rPr>
        <w:t>年，高峰、赵玲在《基于云平台的老年人社交摄影学习系统设计》中，通过将</w:t>
      </w:r>
      <w:proofErr w:type="gramStart"/>
      <w:r>
        <w:rPr>
          <w:rFonts w:hint="eastAsia"/>
        </w:rPr>
        <w:t>云计算</w:t>
      </w:r>
      <w:proofErr w:type="gramEnd"/>
      <w:r>
        <w:rPr>
          <w:rFonts w:hint="eastAsia"/>
        </w:rPr>
        <w:t>与老年人社交需求相结合，设计了一个集学习、分享、互动为一体的摄影学习平台，并通过社交化功能提升了老年人群体的学习积极性与社区归属感。</w:t>
      </w:r>
    </w:p>
    <w:p w:rsidR="006E5D78" w:rsidRDefault="00E44BFA" w:rsidP="00DA2B97">
      <w:pPr>
        <w:pStyle w:val="40"/>
        <w:rPr>
          <w:rFonts w:ascii="宋体" w:hAnsi="宋体"/>
          <w:szCs w:val="24"/>
        </w:rPr>
      </w:pPr>
      <w:r>
        <w:rPr>
          <w:szCs w:val="24"/>
        </w:rPr>
        <w:t>2021</w:t>
      </w:r>
      <w:r>
        <w:rPr>
          <w:rFonts w:ascii="宋体" w:hAnsi="宋体" w:hint="eastAsia"/>
          <w:szCs w:val="24"/>
        </w:rPr>
        <w:t>年，李刚、赵晨在《虚拟现实技术在老年人旅游与摄影学习中的应用研究》中指出，通过虚拟现实技术，老年人可以在虚拟环境中进行旅游体验和摄影学习，尤其是针对行动不便的老年用户，提供了无障碍的学习体验。</w:t>
      </w:r>
    </w:p>
    <w:p w:rsidR="006E5D78" w:rsidRDefault="00E44BFA" w:rsidP="00DA2B97">
      <w:pPr>
        <w:pStyle w:val="40"/>
        <w:rPr>
          <w:rFonts w:ascii="宋体" w:hAnsi="宋体"/>
          <w:szCs w:val="24"/>
        </w:rPr>
      </w:pPr>
      <w:r>
        <w:rPr>
          <w:szCs w:val="24"/>
        </w:rPr>
        <w:t>2022</w:t>
      </w:r>
      <w:r>
        <w:rPr>
          <w:rFonts w:ascii="宋体" w:hAnsi="宋体" w:hint="eastAsia"/>
          <w:szCs w:val="24"/>
        </w:rPr>
        <w:t>年，刘艳、陈雪在《智能化老年旅游与摄影学习平台的设计与实现》中，提出了一种集智能化推荐、学习内容管理、社交互动和健康监测于一体的老年旅游与摄影平台，并探讨了人工智能在平台中的应用，如图像识别和内容个性化推送。</w:t>
      </w:r>
    </w:p>
    <w:p w:rsidR="006E5D78" w:rsidRDefault="00E44BFA" w:rsidP="00DA2B97">
      <w:pPr>
        <w:pStyle w:val="40"/>
        <w:rPr>
          <w:rFonts w:ascii="宋体" w:hAnsi="宋体"/>
          <w:szCs w:val="24"/>
        </w:rPr>
      </w:pPr>
      <w:r>
        <w:rPr>
          <w:szCs w:val="24"/>
        </w:rPr>
        <w:t>2022</w:t>
      </w:r>
      <w:r>
        <w:rPr>
          <w:rFonts w:ascii="宋体" w:hAnsi="宋体" w:hint="eastAsia"/>
          <w:szCs w:val="24"/>
        </w:rPr>
        <w:t>年，王志强、李颖在《老年人旅游与摄影结合的教育平台设计与实施》中，开发了一个将旅游与摄影结合的综合性教育平台，研究中提出了以老年人兴趣为导</w:t>
      </w:r>
      <w:r>
        <w:rPr>
          <w:rFonts w:ascii="宋体" w:hAnsi="宋体" w:hint="eastAsia"/>
          <w:szCs w:val="24"/>
        </w:rPr>
        <w:lastRenderedPageBreak/>
        <w:t>向的课程体系，并结合线上与线下混合教学模式，帮助老年人提升摄影技能并规划旅游活动。</w:t>
      </w:r>
    </w:p>
    <w:p w:rsidR="006E5D78" w:rsidRDefault="00E44BFA" w:rsidP="00DA2B97">
      <w:pPr>
        <w:pStyle w:val="40"/>
        <w:rPr>
          <w:rFonts w:ascii="宋体" w:hAnsi="宋体"/>
          <w:szCs w:val="24"/>
        </w:rPr>
      </w:pPr>
      <w:r>
        <w:rPr>
          <w:szCs w:val="24"/>
        </w:rPr>
        <w:t>2022</w:t>
      </w:r>
      <w:r>
        <w:rPr>
          <w:rFonts w:ascii="宋体" w:hAnsi="宋体" w:hint="eastAsia"/>
          <w:szCs w:val="24"/>
        </w:rPr>
        <w:t>年，孙玲、王亚东在《老年人摄影学习平台的用户界面设计与适老化研究》中针对老年人群体的认知特点和使用需求，提出了一套适合老年用户的UI设计标准，重点优化了字体大小，图标设计和操作步骤，显著提升了老年人对平台的使用感知。</w:t>
      </w:r>
    </w:p>
    <w:p w:rsidR="006E5D78" w:rsidRDefault="00E44BFA" w:rsidP="00DA2B97">
      <w:pPr>
        <w:pStyle w:val="40"/>
        <w:rPr>
          <w:rFonts w:ascii="宋体" w:hAnsi="宋体"/>
          <w:szCs w:val="24"/>
        </w:rPr>
      </w:pPr>
      <w:r>
        <w:rPr>
          <w:szCs w:val="24"/>
        </w:rPr>
        <w:t>2023</w:t>
      </w:r>
      <w:r>
        <w:rPr>
          <w:rFonts w:ascii="宋体" w:hAnsi="宋体" w:hint="eastAsia"/>
          <w:szCs w:val="24"/>
        </w:rPr>
        <w:t>年，郑华、李敏、朱悦在《人工智能在老年旅游平台中的应用研究：个性化推荐与健康监控》中，通过人工智能技术，提出了结合健康数据的个性化旅游推荐和健康监控功能，使老年人群体的旅游体验更加贴合个人需求，并加强了旅游中的健康管理。</w:t>
      </w:r>
    </w:p>
    <w:p w:rsidR="006E5D78" w:rsidRDefault="00E44BFA" w:rsidP="00DA2B97">
      <w:pPr>
        <w:pStyle w:val="40"/>
        <w:rPr>
          <w:rFonts w:ascii="宋体" w:hAnsi="宋体"/>
          <w:szCs w:val="24"/>
        </w:rPr>
      </w:pPr>
      <w:r>
        <w:rPr>
          <w:szCs w:val="24"/>
        </w:rPr>
        <w:t>2023</w:t>
      </w:r>
      <w:r>
        <w:rPr>
          <w:rFonts w:ascii="宋体" w:hAnsi="宋体" w:hint="eastAsia"/>
          <w:szCs w:val="24"/>
        </w:rPr>
        <w:t>年，刘婷婷、张晨在《智慧旅游对老年群体的影响与应用：以旅游平台为例》中通过分析老年群体对智慧旅游的接受度，提出了通过智能导</w:t>
      </w:r>
      <w:proofErr w:type="gramStart"/>
      <w:r>
        <w:rPr>
          <w:rFonts w:ascii="宋体" w:hAnsi="宋体" w:hint="eastAsia"/>
          <w:szCs w:val="24"/>
        </w:rPr>
        <w:t>览</w:t>
      </w:r>
      <w:proofErr w:type="gramEnd"/>
      <w:r>
        <w:rPr>
          <w:rFonts w:ascii="宋体" w:hAnsi="宋体" w:hint="eastAsia"/>
          <w:szCs w:val="24"/>
        </w:rPr>
        <w:t>系统，健康监控与安全保障等功能，优化了老年旅游平台的服务内容，提高了老年群体的旅游体验和安全感。</w:t>
      </w:r>
    </w:p>
    <w:p w:rsidR="006E5D78" w:rsidRDefault="00E44BFA" w:rsidP="00DA2B97">
      <w:pPr>
        <w:pStyle w:val="40"/>
      </w:pPr>
      <w:r>
        <w:rPr>
          <w:szCs w:val="24"/>
        </w:rPr>
        <w:t>2023</w:t>
      </w:r>
      <w:r>
        <w:rPr>
          <w:rFonts w:ascii="宋体" w:hAnsi="宋体" w:hint="eastAsia"/>
          <w:szCs w:val="24"/>
        </w:rPr>
        <w:t>年，张华、李强、王小明在《基于大数据的老年旅游需求分析与个性化推荐系统研究》中，通过分析老年人群体的旅游行为数据，提出了一种基于用户画像的个性化旅游推荐系统，提升了老年用户的旅游体验和满意度。</w:t>
      </w:r>
    </w:p>
    <w:p w:rsidR="006E5D78" w:rsidRDefault="00E44BFA" w:rsidP="00DA2B97">
      <w:pPr>
        <w:pStyle w:val="40"/>
      </w:pPr>
      <w:bookmarkStart w:id="12" w:name="_Toc169033424"/>
      <w:bookmarkStart w:id="13" w:name="_Toc5658"/>
      <w:r>
        <w:t>1.2.2</w:t>
      </w:r>
      <w:r>
        <w:rPr>
          <w:rFonts w:hint="eastAsia"/>
        </w:rPr>
        <w:t xml:space="preserve"> </w:t>
      </w:r>
      <w:r>
        <w:t>国外研究现状</w:t>
      </w:r>
      <w:bookmarkEnd w:id="12"/>
      <w:bookmarkEnd w:id="13"/>
    </w:p>
    <w:p w:rsidR="006E5D78" w:rsidRDefault="00E44BFA" w:rsidP="00DA2B97">
      <w:pPr>
        <w:pStyle w:val="40"/>
        <w:rPr>
          <w:rFonts w:ascii="宋体" w:hAnsi="宋体"/>
          <w:szCs w:val="24"/>
        </w:rPr>
      </w:pPr>
      <w:r>
        <w:rPr>
          <w:szCs w:val="24"/>
        </w:rPr>
        <w:t>2021</w:t>
      </w:r>
      <w:r>
        <w:rPr>
          <w:rFonts w:ascii="宋体" w:hAnsi="宋体" w:hint="eastAsia"/>
          <w:szCs w:val="24"/>
        </w:rPr>
        <w:t>年，</w:t>
      </w:r>
      <w:r>
        <w:rPr>
          <w:szCs w:val="24"/>
        </w:rPr>
        <w:t>Barbara K. Thompson, Edward L. Walker</w:t>
      </w:r>
      <w:r>
        <w:rPr>
          <w:rFonts w:ascii="宋体" w:hAnsi="宋体" w:hint="eastAsia"/>
          <w:szCs w:val="24"/>
        </w:rPr>
        <w:t>在《</w:t>
      </w:r>
      <w:r>
        <w:rPr>
          <w:szCs w:val="24"/>
        </w:rPr>
        <w:t>Digital Learning Platforms for Older Adults: Analyzing the Effectiveness of Online Photography Courses in Enhancing Senior Travelers' Experiences</w:t>
      </w:r>
      <w:r>
        <w:rPr>
          <w:rFonts w:ascii="宋体" w:hAnsi="宋体" w:hint="eastAsia"/>
          <w:szCs w:val="24"/>
        </w:rPr>
        <w:t>》中，分析了在线摄影课程对老年旅行者体验的提升效果。研究发现，老年人通过数字平台学习摄影技能，能够增强他们的旅行感受和照片创作的乐趣。此外，课程内容不仅教授摄影技术，还结合了旅游知识和当地文化介绍，增强了旅行过程的深度和文化价值，进一步丰富了老年群体的旅游体验。</w:t>
      </w:r>
    </w:p>
    <w:p w:rsidR="006E5D78" w:rsidRDefault="00E44BFA" w:rsidP="00DA2B97">
      <w:pPr>
        <w:pStyle w:val="40"/>
        <w:rPr>
          <w:rFonts w:ascii="宋体" w:hAnsi="宋体"/>
          <w:szCs w:val="24"/>
        </w:rPr>
      </w:pPr>
      <w:r>
        <w:rPr>
          <w:szCs w:val="24"/>
        </w:rPr>
        <w:t>2022</w:t>
      </w:r>
      <w:r>
        <w:rPr>
          <w:rFonts w:ascii="宋体" w:hAnsi="宋体" w:hint="eastAsia"/>
          <w:szCs w:val="24"/>
        </w:rPr>
        <w:t>年，</w:t>
      </w:r>
      <w:r>
        <w:rPr>
          <w:szCs w:val="24"/>
        </w:rPr>
        <w:t>Eva M. Bennett, Jonathan W. Gold</w:t>
      </w:r>
      <w:r>
        <w:rPr>
          <w:rFonts w:ascii="宋体" w:hAnsi="宋体" w:hint="eastAsia"/>
          <w:szCs w:val="24"/>
        </w:rPr>
        <w:t>在《</w:t>
      </w:r>
      <w:r>
        <w:rPr>
          <w:szCs w:val="24"/>
        </w:rPr>
        <w:t>Exploring the Impact of Virtual Reality on Senior Tourists: The Use of VR to Enhance Travel and Photography Learning</w:t>
      </w:r>
      <w:r>
        <w:rPr>
          <w:rFonts w:ascii="宋体" w:hAnsi="宋体" w:hint="eastAsia"/>
          <w:szCs w:val="24"/>
        </w:rPr>
        <w:t>》中，研究探讨了虚拟现实（</w:t>
      </w:r>
      <w:r>
        <w:rPr>
          <w:szCs w:val="24"/>
        </w:rPr>
        <w:t>VR</w:t>
      </w:r>
      <w:r>
        <w:rPr>
          <w:rFonts w:ascii="宋体" w:hAnsi="宋体" w:hint="eastAsia"/>
          <w:szCs w:val="24"/>
        </w:rPr>
        <w:t>）技术在老年旅游与摄影学习中的应用。通过VR技术，老年用户能够进行虚拟旅行体验，提前感受旅游目的地的风光，同时模拟拍摄不同场景，学习摄影技巧。研究表明，这种沉浸式学习方式特别适合身体条件有限的老年群体，突破了地理限制和健康瓶颈，增强了他们的旅行意愿和技能提升。</w:t>
      </w:r>
    </w:p>
    <w:p w:rsidR="006E5D78" w:rsidRDefault="00E44BFA" w:rsidP="00DA2B97">
      <w:pPr>
        <w:pStyle w:val="40"/>
      </w:pPr>
      <w:r>
        <w:rPr>
          <w:szCs w:val="24"/>
        </w:rPr>
        <w:t>2023</w:t>
      </w:r>
      <w:r>
        <w:rPr>
          <w:rFonts w:ascii="宋体" w:hAnsi="宋体" w:hint="eastAsia"/>
          <w:szCs w:val="24"/>
        </w:rPr>
        <w:t>年，</w:t>
      </w:r>
      <w:r>
        <w:rPr>
          <w:szCs w:val="24"/>
        </w:rPr>
        <w:t>Jennifer P. Burns, Michael J. Harper</w:t>
      </w:r>
      <w:r>
        <w:rPr>
          <w:rFonts w:ascii="宋体" w:hAnsi="宋体" w:hint="eastAsia"/>
          <w:szCs w:val="24"/>
        </w:rPr>
        <w:t>在《</w:t>
      </w:r>
      <w:r>
        <w:rPr>
          <w:szCs w:val="24"/>
        </w:rPr>
        <w:t>Aging, Tourism, and Digital Photography: The Role of Digital Learning in Senior Travel</w:t>
      </w:r>
      <w:r>
        <w:rPr>
          <w:rFonts w:ascii="宋体" w:hAnsi="宋体" w:hint="eastAsia"/>
          <w:szCs w:val="24"/>
        </w:rPr>
        <w:t>》中，探讨了数字学习如何帮助老年群体提升摄影技能，从而改善他们的旅游体验。研究表明，老年人通过线上课程学习数字摄影，能够更好地记录旅行过程中的美好时刻，并利用社交媒体分享这些体验。此外，平台提供的互动功能（如在线讲座、交流社区）有效促进了老</w:t>
      </w:r>
      <w:r>
        <w:rPr>
          <w:rFonts w:ascii="宋体" w:hAnsi="宋体" w:hint="eastAsia"/>
          <w:szCs w:val="24"/>
        </w:rPr>
        <w:lastRenderedPageBreak/>
        <w:t>年人社交和情感连接。</w:t>
      </w:r>
    </w:p>
    <w:p w:rsidR="006E5D78" w:rsidRDefault="00E44BFA" w:rsidP="00DA2B97">
      <w:pPr>
        <w:pStyle w:val="40"/>
      </w:pPr>
      <w:bookmarkStart w:id="14" w:name="_Toc32104"/>
      <w:bookmarkStart w:id="15" w:name="_Toc169033426"/>
      <w:r>
        <w:t>1.3</w:t>
      </w:r>
      <w:r>
        <w:rPr>
          <w:rFonts w:hint="eastAsia"/>
        </w:rPr>
        <w:t xml:space="preserve"> </w:t>
      </w:r>
      <w:r>
        <w:t>研究思路与内容</w:t>
      </w:r>
      <w:bookmarkEnd w:id="14"/>
      <w:bookmarkEnd w:id="15"/>
    </w:p>
    <w:p w:rsidR="006E5D78" w:rsidRDefault="00E44BFA" w:rsidP="00DA2B97">
      <w:pPr>
        <w:pStyle w:val="40"/>
      </w:pPr>
      <w:bookmarkStart w:id="16" w:name="_Toc11518"/>
      <w:bookmarkStart w:id="17" w:name="_Toc169033428"/>
      <w:r>
        <w:t>1.3.</w:t>
      </w:r>
      <w:r>
        <w:rPr>
          <w:rFonts w:hint="eastAsia"/>
        </w:rPr>
        <w:t xml:space="preserve">1 </w:t>
      </w:r>
      <w:r>
        <w:t>研究内容</w:t>
      </w:r>
      <w:bookmarkEnd w:id="16"/>
      <w:bookmarkEnd w:id="17"/>
    </w:p>
    <w:p w:rsidR="006E5D78" w:rsidRDefault="00E44BFA" w:rsidP="00DA2B97">
      <w:pPr>
        <w:pStyle w:val="40"/>
      </w:pPr>
      <w:r>
        <w:rPr>
          <w:rFonts w:hint="eastAsia"/>
        </w:rPr>
        <w:t>本研究的核心目标是开发一个老年群体摄影与旅游学习平台。通过采用</w:t>
      </w:r>
      <w:r>
        <w:rPr>
          <w:rFonts w:hint="eastAsia"/>
        </w:rPr>
        <w:t>Spring Boot</w:t>
      </w:r>
      <w:r>
        <w:rPr>
          <w:rFonts w:hint="eastAsia"/>
        </w:rPr>
        <w:t>框架和协同过滤算法，平台将提供个性化推荐服务，确保内容既丰富又贴合老年人的兴趣。研究内容主要包括以下几个方面：</w:t>
      </w:r>
    </w:p>
    <w:p w:rsidR="006E5D78" w:rsidRDefault="00E44BFA" w:rsidP="00DA2B97">
      <w:pPr>
        <w:pStyle w:val="40"/>
      </w:pPr>
      <w:r>
        <w:rPr>
          <w:rFonts w:hint="eastAsia"/>
        </w:rPr>
        <w:t>1.</w:t>
      </w:r>
      <w:r>
        <w:rPr>
          <w:rFonts w:hint="eastAsia"/>
        </w:rPr>
        <w:t>系统架构设计</w:t>
      </w:r>
      <w:r>
        <w:rPr>
          <w:rFonts w:hint="eastAsia"/>
        </w:rPr>
        <w:t xml:space="preserve">  </w:t>
      </w:r>
    </w:p>
    <w:p w:rsidR="006E5D78" w:rsidRDefault="00E44BFA" w:rsidP="00DA2B97">
      <w:pPr>
        <w:pStyle w:val="40"/>
      </w:pPr>
      <w:r>
        <w:rPr>
          <w:rFonts w:hint="eastAsia"/>
        </w:rPr>
        <w:t xml:space="preserve"> </w:t>
      </w:r>
      <w:r>
        <w:rPr>
          <w:rFonts w:hint="eastAsia"/>
        </w:rPr>
        <w:t>基于</w:t>
      </w:r>
      <w:r>
        <w:rPr>
          <w:rFonts w:hint="eastAsia"/>
        </w:rPr>
        <w:t>Spring Boot</w:t>
      </w:r>
      <w:r>
        <w:rPr>
          <w:rFonts w:hint="eastAsia"/>
        </w:rPr>
        <w:t>，采用</w:t>
      </w:r>
      <w:proofErr w:type="gramStart"/>
      <w:r>
        <w:rPr>
          <w:rFonts w:hint="eastAsia"/>
        </w:rPr>
        <w:t>微服务</w:t>
      </w:r>
      <w:proofErr w:type="gramEnd"/>
      <w:r>
        <w:rPr>
          <w:rFonts w:hint="eastAsia"/>
        </w:rPr>
        <w:t>设计，包括用户服务、内容管理、推荐服务和社交互动服务。各模块通过</w:t>
      </w:r>
      <w:r>
        <w:rPr>
          <w:rFonts w:hint="eastAsia"/>
        </w:rPr>
        <w:t>RESTful API</w:t>
      </w:r>
      <w:r>
        <w:rPr>
          <w:rFonts w:hint="eastAsia"/>
        </w:rPr>
        <w:t>通信，使用</w:t>
      </w:r>
      <w:proofErr w:type="spellStart"/>
      <w:r>
        <w:rPr>
          <w:rFonts w:hint="eastAsia"/>
        </w:rPr>
        <w:t>Redis</w:t>
      </w:r>
      <w:proofErr w:type="spellEnd"/>
      <w:r>
        <w:rPr>
          <w:rFonts w:hint="eastAsia"/>
        </w:rPr>
        <w:t>缓存加速响应，</w:t>
      </w:r>
      <w:r>
        <w:rPr>
          <w:rFonts w:hint="eastAsia"/>
        </w:rPr>
        <w:t>MySQL</w:t>
      </w:r>
      <w:r>
        <w:rPr>
          <w:rFonts w:hint="eastAsia"/>
        </w:rPr>
        <w:t>存储结构化数据，</w:t>
      </w:r>
      <w:r>
        <w:rPr>
          <w:rFonts w:hint="eastAsia"/>
        </w:rPr>
        <w:t>MongoDB</w:t>
      </w:r>
      <w:r>
        <w:rPr>
          <w:rFonts w:hint="eastAsia"/>
        </w:rPr>
        <w:t>处理非结构化数据。整体架构旨在为老年用户提供流畅、个性化的摄影与旅游学习体验。</w:t>
      </w:r>
    </w:p>
    <w:p w:rsidR="006E5D78" w:rsidRDefault="00E44BFA" w:rsidP="00DA2B97">
      <w:pPr>
        <w:pStyle w:val="40"/>
      </w:pPr>
      <w:r>
        <w:rPr>
          <w:rFonts w:hint="eastAsia"/>
        </w:rPr>
        <w:t>2.</w:t>
      </w:r>
      <w:r>
        <w:rPr>
          <w:rFonts w:hint="eastAsia"/>
        </w:rPr>
        <w:t>社交互动和作品分享</w:t>
      </w:r>
      <w:r>
        <w:rPr>
          <w:rFonts w:hint="eastAsia"/>
        </w:rPr>
        <w:t xml:space="preserve">  </w:t>
      </w:r>
    </w:p>
    <w:p w:rsidR="006E5D78" w:rsidRDefault="00E44BFA" w:rsidP="00DA2B97">
      <w:pPr>
        <w:pStyle w:val="40"/>
      </w:pPr>
      <w:r>
        <w:rPr>
          <w:rFonts w:hint="eastAsia"/>
        </w:rPr>
        <w:t>设计一个社交互动模块，能够实现用户之间的交流互动，还可以发布内容，与他人进行分享互动。此外，作品分享功能，可以提供一个空间展示个人摄影与旅游作品，方便老年用户相互欣赏和交流心得，增强社区参与感。</w:t>
      </w:r>
    </w:p>
    <w:p w:rsidR="006E5D78" w:rsidRDefault="00E44BFA" w:rsidP="00DA2B97">
      <w:pPr>
        <w:pStyle w:val="40"/>
      </w:pPr>
      <w:r>
        <w:rPr>
          <w:rFonts w:hint="eastAsia"/>
        </w:rPr>
        <w:t>3.</w:t>
      </w:r>
      <w:r>
        <w:rPr>
          <w:rFonts w:hint="eastAsia"/>
        </w:rPr>
        <w:t>视频课程与旅游路线</w:t>
      </w:r>
      <w:r>
        <w:rPr>
          <w:rFonts w:hint="eastAsia"/>
        </w:rPr>
        <w:t xml:space="preserve">  </w:t>
      </w:r>
    </w:p>
    <w:p w:rsidR="006E5D78" w:rsidRDefault="00E44BFA" w:rsidP="00DA2B97">
      <w:pPr>
        <w:pStyle w:val="40"/>
      </w:pPr>
      <w:r>
        <w:rPr>
          <w:rFonts w:hint="eastAsia"/>
        </w:rPr>
        <w:t>提供丰富的摄影与旅游路线资源，用户可根据课程名称、分类筛选选择课程进行在线学习。支持视频播放、暂停、回放功能，可以对内容点赞、收藏和评论。同时可以提交学习进度。旅游路线模块则展示多样化的旅游线路，每条路线配有详细介绍。</w:t>
      </w:r>
    </w:p>
    <w:p w:rsidR="006E5D78" w:rsidRDefault="00E44BFA" w:rsidP="00DA2B97">
      <w:pPr>
        <w:pStyle w:val="40"/>
      </w:pPr>
      <w:r>
        <w:rPr>
          <w:rFonts w:hint="eastAsia"/>
        </w:rPr>
        <w:t>4.</w:t>
      </w:r>
      <w:r>
        <w:rPr>
          <w:rFonts w:hint="eastAsia"/>
        </w:rPr>
        <w:t>个性化视频课程和旅游路线推荐</w:t>
      </w:r>
      <w:r>
        <w:rPr>
          <w:rFonts w:hint="eastAsia"/>
        </w:rPr>
        <w:t xml:space="preserve">  </w:t>
      </w:r>
    </w:p>
    <w:p w:rsidR="006E5D78" w:rsidRDefault="00E44BFA" w:rsidP="00DA2B97">
      <w:pPr>
        <w:pStyle w:val="40"/>
      </w:pPr>
      <w:r>
        <w:rPr>
          <w:rFonts w:hint="eastAsia"/>
        </w:rPr>
        <w:t>引入协同过滤算法，基于用户的历史浏览点击和其他相关数据，生成个性化的视频课程推荐和旅游路线。通过推荐系统，用户可以更方便地找到符合其需求的视频课程和旅游路线，提升用户体验。</w:t>
      </w:r>
    </w:p>
    <w:p w:rsidR="006E5D78" w:rsidRDefault="00E44BFA" w:rsidP="00DA2B97">
      <w:pPr>
        <w:pStyle w:val="40"/>
      </w:pPr>
      <w:r>
        <w:rPr>
          <w:rFonts w:hint="eastAsia"/>
        </w:rPr>
        <w:t>5.</w:t>
      </w:r>
      <w:r>
        <w:rPr>
          <w:rFonts w:hint="eastAsia"/>
        </w:rPr>
        <w:t>权限管理</w:t>
      </w:r>
      <w:r>
        <w:rPr>
          <w:rFonts w:hint="eastAsia"/>
        </w:rPr>
        <w:t xml:space="preserve">  </w:t>
      </w:r>
    </w:p>
    <w:p w:rsidR="006E5D78" w:rsidRDefault="00E44BFA" w:rsidP="00DA2B97">
      <w:pPr>
        <w:pStyle w:val="40"/>
      </w:pPr>
      <w:r>
        <w:rPr>
          <w:rFonts w:hint="eastAsia"/>
        </w:rPr>
        <w:t>设计完善的权限管理模块，系统能够根据不同角色（如管理员、注册用户）设置不同的权限，管理员可以灵活调整用户的权限。</w:t>
      </w:r>
    </w:p>
    <w:p w:rsidR="006E5D78" w:rsidRDefault="00E44BFA" w:rsidP="00DA2B97">
      <w:pPr>
        <w:pStyle w:val="40"/>
      </w:pPr>
      <w:r>
        <w:rPr>
          <w:rFonts w:hint="eastAsia"/>
        </w:rPr>
        <w:t>6.</w:t>
      </w:r>
      <w:r>
        <w:rPr>
          <w:rFonts w:hint="eastAsia"/>
        </w:rPr>
        <w:t>用户界面设计与用户体验优化</w:t>
      </w:r>
      <w:r>
        <w:rPr>
          <w:rFonts w:hint="eastAsia"/>
        </w:rPr>
        <w:t xml:space="preserve">  </w:t>
      </w:r>
    </w:p>
    <w:p w:rsidR="006E5D78" w:rsidRDefault="00E44BFA" w:rsidP="00DA2B97">
      <w:pPr>
        <w:pStyle w:val="40"/>
      </w:pPr>
      <w:r>
        <w:rPr>
          <w:rFonts w:hint="eastAsia"/>
        </w:rPr>
        <w:t>本研究还将重点关注系统界面的设计，确保用户界面简洁、直观，易于操作。通过良好的体验设计，提升用户的使用满意度，使其能够方便快捷地找到适合的课程学习，参与交流互动等操作。</w:t>
      </w:r>
    </w:p>
    <w:p w:rsidR="006E5D78" w:rsidRDefault="00E44BFA" w:rsidP="00DA2B97">
      <w:pPr>
        <w:pStyle w:val="40"/>
      </w:pPr>
      <w:r>
        <w:rPr>
          <w:rFonts w:hint="eastAsia"/>
        </w:rPr>
        <w:t>通过这些功能的整合与优化，本研究旨在实现一个全面、便捷、个性化的老年群体摄影与旅游学习平台，增强老年人的参与感和生活质量。</w:t>
      </w:r>
    </w:p>
    <w:p w:rsidR="006E5D78" w:rsidRDefault="00E44BFA" w:rsidP="00DA2B97">
      <w:pPr>
        <w:pStyle w:val="40"/>
      </w:pPr>
      <w:r>
        <w:br w:type="page"/>
      </w:r>
    </w:p>
    <w:p w:rsidR="006E5D78" w:rsidRDefault="00E44BFA" w:rsidP="00DA2B97">
      <w:pPr>
        <w:pStyle w:val="40"/>
      </w:pPr>
      <w:bookmarkStart w:id="18" w:name="_Toc682"/>
      <w:bookmarkStart w:id="19" w:name="_Toc169033430"/>
      <w:r>
        <w:lastRenderedPageBreak/>
        <w:t>2</w:t>
      </w:r>
      <w:r>
        <w:rPr>
          <w:rFonts w:hint="eastAsia"/>
        </w:rPr>
        <w:t xml:space="preserve"> </w:t>
      </w:r>
      <w:r>
        <w:t>系统开发相关技术介绍</w:t>
      </w:r>
      <w:bookmarkEnd w:id="18"/>
      <w:bookmarkEnd w:id="19"/>
    </w:p>
    <w:p w:rsidR="006E5D78" w:rsidRDefault="00E44BFA" w:rsidP="00DA2B97">
      <w:pPr>
        <w:pStyle w:val="40"/>
      </w:pPr>
      <w:bookmarkStart w:id="20" w:name="_Toc21899"/>
      <w:bookmarkStart w:id="21" w:name="_Toc169033432"/>
      <w:r>
        <w:t>2.</w:t>
      </w:r>
      <w:r>
        <w:rPr>
          <w:rFonts w:hint="eastAsia"/>
        </w:rPr>
        <w:t xml:space="preserve">1 </w:t>
      </w:r>
      <w:r>
        <w:t>Java</w:t>
      </w:r>
      <w:r>
        <w:t>语言</w:t>
      </w:r>
      <w:bookmarkEnd w:id="20"/>
      <w:bookmarkEnd w:id="21"/>
    </w:p>
    <w:p w:rsidR="006E5D78" w:rsidRDefault="00E44BFA" w:rsidP="00DA2B97">
      <w:pPr>
        <w:pStyle w:val="40"/>
      </w:pPr>
      <w:r>
        <w:rPr>
          <w:rFonts w:hint="eastAsia"/>
        </w:rPr>
        <w:t>Java</w:t>
      </w:r>
      <w:r>
        <w:rPr>
          <w:rFonts w:hint="eastAsia"/>
        </w:rPr>
        <w:t>是一种跨平台的编程语言，广泛用于开发各种类型的应用程序，包括</w:t>
      </w:r>
      <w:r>
        <w:rPr>
          <w:rFonts w:hint="eastAsia"/>
        </w:rPr>
        <w:t>Web</w:t>
      </w:r>
      <w:r>
        <w:rPr>
          <w:rFonts w:hint="eastAsia"/>
        </w:rPr>
        <w:t>应用、移动应用和大型软件系统。在老年群体摄影与旅游学习平台中，</w:t>
      </w:r>
      <w:r>
        <w:rPr>
          <w:rFonts w:hint="eastAsia"/>
        </w:rPr>
        <w:t>Java</w:t>
      </w:r>
      <w:r>
        <w:rPr>
          <w:rFonts w:hint="eastAsia"/>
        </w:rPr>
        <w:t>通常用于后端开发，提供强大的处理能力和稳定性。同时</w:t>
      </w:r>
      <w:r>
        <w:rPr>
          <w:rFonts w:hint="eastAsia"/>
        </w:rPr>
        <w:t>Java</w:t>
      </w:r>
      <w:r>
        <w:rPr>
          <w:rFonts w:hint="eastAsia"/>
        </w:rPr>
        <w:t>是一种面向对象的编程语言，支持封装、继承和多态等特性，使代码更易于维护和重用。还拥有丰富的标准库和第三方框架，如</w:t>
      </w:r>
      <w:r>
        <w:rPr>
          <w:rFonts w:hint="eastAsia"/>
        </w:rPr>
        <w:t>Spring</w:t>
      </w:r>
      <w:r>
        <w:rPr>
          <w:rFonts w:hint="eastAsia"/>
        </w:rPr>
        <w:t>、</w:t>
      </w:r>
      <w:r>
        <w:rPr>
          <w:rFonts w:hint="eastAsia"/>
        </w:rPr>
        <w:t>Hibernate</w:t>
      </w:r>
      <w:r>
        <w:rPr>
          <w:rFonts w:hint="eastAsia"/>
        </w:rPr>
        <w:t>等，可以大大提高开发效率。</w:t>
      </w:r>
    </w:p>
    <w:p w:rsidR="006E5D78" w:rsidRDefault="00E44BFA" w:rsidP="00DA2B97">
      <w:pPr>
        <w:pStyle w:val="40"/>
      </w:pPr>
      <w:bookmarkStart w:id="22" w:name="_Toc169033433"/>
      <w:bookmarkStart w:id="23" w:name="_Toc7594"/>
      <w:r>
        <w:t>2.</w:t>
      </w:r>
      <w:r>
        <w:rPr>
          <w:rFonts w:hint="eastAsia"/>
        </w:rPr>
        <w:t>2</w:t>
      </w:r>
      <w:r>
        <w:t xml:space="preserve"> MySQL</w:t>
      </w:r>
      <w:r>
        <w:t>数据库</w:t>
      </w:r>
      <w:bookmarkEnd w:id="22"/>
      <w:bookmarkEnd w:id="23"/>
    </w:p>
    <w:p w:rsidR="006E5D78" w:rsidRDefault="00E44BFA" w:rsidP="00DA2B97">
      <w:pPr>
        <w:pStyle w:val="40"/>
      </w:pPr>
      <w:r>
        <w:t>MySQL</w:t>
      </w:r>
      <w:r>
        <w:t>数据库，作为开源关系型数据库管理系统的佼佼者，以其高性能、可靠性、易用性和灵活性，在全球范围内被广泛应用于各类企业级应用中。</w:t>
      </w:r>
      <w:r>
        <w:t>MySQL</w:t>
      </w:r>
      <w:r>
        <w:t>采用</w:t>
      </w:r>
      <w:r>
        <w:t>SQL</w:t>
      </w:r>
      <w:r>
        <w:t>（结构化查询语言）作为数据操作的标准语言，支持复杂的查询、数据更新、索引优化等功能，确保数据的高效存取和完整性。其强大的事务处理能力，为业务逻辑的原子性、一致性、隔离性和持久性提供了坚实保障。此外，</w:t>
      </w:r>
      <w:r>
        <w:t>MySQL</w:t>
      </w:r>
      <w:r>
        <w:t>还具备高度的可配置性和</w:t>
      </w:r>
      <w:proofErr w:type="gramStart"/>
      <w:r>
        <w:t>可</w:t>
      </w:r>
      <w:proofErr w:type="gramEnd"/>
      <w:r>
        <w:t>扩展性，通过优化存储引擎、调整配置参数等手段，可以轻松应对高并发、大数据量的应用场景。在</w:t>
      </w:r>
      <w:r>
        <w:rPr>
          <w:rFonts w:hint="eastAsia"/>
        </w:rPr>
        <w:t>老年群体摄影与旅游学习平台</w:t>
      </w:r>
      <w:r>
        <w:t>中，</w:t>
      </w:r>
      <w:r>
        <w:t>MySQL</w:t>
      </w:r>
      <w:r>
        <w:t>作为后端数据存储的核心，不仅为系统提供了稳定可靠的数据支持，还通过其丰富的数据操作功能，助力系统实现复杂的业务逻辑和高效的数据管理</w:t>
      </w:r>
      <w:r>
        <w:rPr>
          <w:rFonts w:hint="eastAsia"/>
        </w:rPr>
        <w:t>。</w:t>
      </w:r>
    </w:p>
    <w:p w:rsidR="006E5D78" w:rsidRDefault="00E44BFA" w:rsidP="00DA2B97">
      <w:pPr>
        <w:pStyle w:val="40"/>
      </w:pPr>
      <w:r>
        <w:rPr>
          <w:rFonts w:hint="eastAsia"/>
        </w:rPr>
        <w:t>数据库在老年群体摄影与旅游学习平台中起着核心作用，主要负责存储和管理平台中的各种数据，如用户信息、课程内容、旅游线路、摄影作品、评论发言及学习数据等。针对老年群体的特点，数据库设计需注重数据的安全性、易用性和高效性。用户数据管理是数据库设计的重点。平台需要存储用户的基本信息、兴趣偏好、学习进度和社交互动记录等数据。为确保老年用户的隐私安全，数据库设计需要采用加密存储技术，并符合数据保护法规，如个人健康数据的加密存储和访问控制。旅游信息和摄影课程的数据也需要高效管理。平台需提供多样的旅游线路、活动推荐和摄影教程内容，数据库</w:t>
      </w:r>
      <w:proofErr w:type="gramStart"/>
      <w:r>
        <w:rPr>
          <w:rFonts w:hint="eastAsia"/>
        </w:rPr>
        <w:t>需支持</w:t>
      </w:r>
      <w:proofErr w:type="gramEnd"/>
      <w:r>
        <w:rPr>
          <w:rFonts w:hint="eastAsia"/>
        </w:rPr>
        <w:t>快速查询和灵活推荐，以提升用户的学习体验和个性化服务。通过建立完善的旅游线路、课程和用户行为数据库，平台可以根据用户偏好和历史行为推送相关内容，提升推荐的精准度。</w:t>
      </w:r>
    </w:p>
    <w:p w:rsidR="006E5D78" w:rsidRDefault="00E44BFA" w:rsidP="00DA2B97">
      <w:pPr>
        <w:pStyle w:val="40"/>
      </w:pPr>
      <w:r>
        <w:rPr>
          <w:rFonts w:hint="eastAsia"/>
        </w:rPr>
        <w:t>总的来说，数据库研究需要确保数据的高效存储与安全管理，同时满足老年群体在摄影、旅游和健康管理等多方面的需求，为平台提供稳定的数据支持。</w:t>
      </w:r>
    </w:p>
    <w:p w:rsidR="006E5D78" w:rsidRDefault="00E44BFA" w:rsidP="00DA2B97">
      <w:pPr>
        <w:pStyle w:val="40"/>
      </w:pPr>
      <w:bookmarkStart w:id="24" w:name="_Toc3511"/>
      <w:bookmarkStart w:id="25" w:name="_Toc169033434"/>
      <w:r>
        <w:t>2.</w:t>
      </w:r>
      <w:r>
        <w:rPr>
          <w:rFonts w:hint="eastAsia"/>
        </w:rPr>
        <w:t>3</w:t>
      </w:r>
      <w:r>
        <w:t xml:space="preserve"> Spring Boot </w:t>
      </w:r>
      <w:r>
        <w:t>框架</w:t>
      </w:r>
      <w:bookmarkEnd w:id="24"/>
      <w:bookmarkEnd w:id="25"/>
    </w:p>
    <w:p w:rsidR="006E5D78" w:rsidRDefault="00E44BFA" w:rsidP="00DA2B97">
      <w:pPr>
        <w:pStyle w:val="40"/>
      </w:pPr>
      <w:r>
        <w:t>Spring Boot</w:t>
      </w:r>
      <w:r>
        <w:t>框架通过其简化的配置和集成化操作，极大地提升了开发者的工作效率，同时确保了应用程序的稳固性。借助</w:t>
      </w:r>
      <w:r>
        <w:t>Spring Boot</w:t>
      </w:r>
      <w:r>
        <w:rPr>
          <w:rFonts w:hint="eastAsia"/>
        </w:rPr>
        <w:t>框架</w:t>
      </w:r>
      <w:r>
        <w:t>，开发者能够迅速构建出功能齐全且性能稳定的</w:t>
      </w:r>
      <w:r>
        <w:t>Web</w:t>
      </w:r>
      <w:r>
        <w:t>应用，无需投入大量时间进行繁琐的配置工作。它摒弃了传统</w:t>
      </w:r>
      <w:r>
        <w:t>Spring</w:t>
      </w:r>
      <w:r>
        <w:t>框架中复杂的</w:t>
      </w:r>
      <w:r>
        <w:t>XML</w:t>
      </w:r>
      <w:r>
        <w:t>配置流程，转而采用约定优于配置的原则，显著降低了开发的复杂度和潜在的错误率，使得开发过程更加高效和流畅</w:t>
      </w:r>
      <w:r>
        <w:rPr>
          <w:rFonts w:hint="eastAsia"/>
        </w:rPr>
        <w:t>。如今，</w:t>
      </w:r>
      <w:r>
        <w:lastRenderedPageBreak/>
        <w:t>Spring Boot</w:t>
      </w:r>
      <w:r>
        <w:t>框架已跃升为后端服务器应用开发领域的</w:t>
      </w:r>
      <w:r>
        <w:rPr>
          <w:rFonts w:hint="eastAsia"/>
        </w:rPr>
        <w:t>领头羊</w:t>
      </w:r>
      <w:r>
        <w:t>，成为众多开发者的首选技术之一。它以其简洁、高效和稳定的特点，</w:t>
      </w:r>
      <w:r>
        <w:rPr>
          <w:rFonts w:hint="eastAsia"/>
        </w:rPr>
        <w:t>获得了极大的认可</w:t>
      </w:r>
      <w:r>
        <w:t>。无论是构建大型复杂系统还是小型应用，</w:t>
      </w:r>
      <w:r>
        <w:t>Spring Boot</w:t>
      </w:r>
      <w:r>
        <w:rPr>
          <w:rFonts w:hint="eastAsia"/>
        </w:rPr>
        <w:t>框架</w:t>
      </w:r>
      <w:r>
        <w:t>都能够提供强大的支持和便利的开发体验。</w:t>
      </w:r>
    </w:p>
    <w:p w:rsidR="006E5D78" w:rsidRDefault="00E44BFA" w:rsidP="00DA2B97">
      <w:pPr>
        <w:pStyle w:val="40"/>
      </w:pPr>
      <w:r>
        <w:t>Spring Boot</w:t>
      </w:r>
      <w:r>
        <w:t>框架通过简化配置、集成化操作和自动装配等机制，为开发者提供了更加高效、稳定和灵活的开发环境。它的出现极大地推动了后端服务器应用开发的进步和创新。</w:t>
      </w:r>
      <w:r>
        <w:rPr>
          <w:rFonts w:hint="eastAsia"/>
        </w:rPr>
        <w:t>同时</w:t>
      </w:r>
      <w:r>
        <w:t>Spring</w:t>
      </w:r>
      <w:r>
        <w:rPr>
          <w:rFonts w:hint="eastAsia"/>
        </w:rPr>
        <w:t xml:space="preserve"> </w:t>
      </w:r>
      <w:r>
        <w:t xml:space="preserve">Boot </w:t>
      </w:r>
      <w:r>
        <w:t>的高内聚低耦合、声明式事务</w:t>
      </w:r>
      <w:r>
        <w:rPr>
          <w:rFonts w:hint="eastAsia"/>
        </w:rPr>
        <w:t>的支持、方便继承框架等特性，使其成为后端服务器应用开发的主流技术</w:t>
      </w:r>
      <w:r>
        <w:rPr>
          <w:vertAlign w:val="superscript"/>
        </w:rPr>
        <w:fldChar w:fldCharType="begin"/>
      </w:r>
      <w:r>
        <w:rPr>
          <w:vertAlign w:val="superscript"/>
        </w:rPr>
        <w:instrText xml:space="preserve"> </w:instrText>
      </w:r>
      <w:r>
        <w:rPr>
          <w:rFonts w:hint="eastAsia"/>
          <w:vertAlign w:val="superscript"/>
        </w:rPr>
        <w:instrText>REF _Ref167792759 \r \h</w:instrText>
      </w:r>
      <w:r>
        <w:rPr>
          <w:vertAlign w:val="superscript"/>
        </w:rPr>
        <w:instrText xml:space="preserve">  \* MERGEFORMAT </w:instrText>
      </w:r>
      <w:r>
        <w:rPr>
          <w:vertAlign w:val="superscript"/>
        </w:rPr>
      </w:r>
      <w:r>
        <w:rPr>
          <w:vertAlign w:val="superscript"/>
        </w:rPr>
        <w:fldChar w:fldCharType="separate"/>
      </w:r>
      <w:r>
        <w:rPr>
          <w:vertAlign w:val="superscript"/>
        </w:rPr>
        <w:t>[12]</w:t>
      </w:r>
      <w:r>
        <w:rPr>
          <w:vertAlign w:val="superscript"/>
        </w:rPr>
        <w:fldChar w:fldCharType="end"/>
      </w:r>
      <w:r>
        <w:rPr>
          <w:rFonts w:hint="eastAsia"/>
        </w:rPr>
        <w:t>。</w:t>
      </w:r>
    </w:p>
    <w:p w:rsidR="006E5D78" w:rsidRDefault="00E44BFA" w:rsidP="00DA2B97">
      <w:pPr>
        <w:pStyle w:val="40"/>
      </w:pPr>
      <w:bookmarkStart w:id="26" w:name="_Toc169033435"/>
      <w:bookmarkStart w:id="27" w:name="_Toc1098"/>
      <w:r>
        <w:t>2.</w:t>
      </w:r>
      <w:r>
        <w:rPr>
          <w:rFonts w:hint="eastAsia"/>
        </w:rPr>
        <w:t>4</w:t>
      </w:r>
      <w:r>
        <w:t xml:space="preserve"> B/S</w:t>
      </w:r>
      <w:r>
        <w:t>结构</w:t>
      </w:r>
      <w:bookmarkEnd w:id="26"/>
      <w:bookmarkEnd w:id="27"/>
    </w:p>
    <w:p w:rsidR="006E5D78" w:rsidRDefault="00E44BFA" w:rsidP="00DA2B97">
      <w:pPr>
        <w:pStyle w:val="40"/>
      </w:pPr>
      <w:r>
        <w:rPr>
          <w:rFonts w:hint="eastAsia"/>
        </w:rPr>
        <w:t>B/S</w:t>
      </w:r>
      <w:r>
        <w:rPr>
          <w:rFonts w:hint="eastAsia"/>
        </w:rPr>
        <w:t>结构的特点也非常多，例如在很多浏览器中都可以做出信号请求。并且可以适当的减轻用户的工作量，通过对客户</w:t>
      </w:r>
      <w:proofErr w:type="gramStart"/>
      <w:r>
        <w:rPr>
          <w:rFonts w:hint="eastAsia"/>
        </w:rPr>
        <w:t>端安装或者</w:t>
      </w:r>
      <w:proofErr w:type="gramEnd"/>
      <w:r>
        <w:rPr>
          <w:rFonts w:hint="eastAsia"/>
        </w:rPr>
        <w:t>是配置少量的运行软件就能够逐步减少用户的工作量，这些功能的操作主要是由服务器来进行控制的，由于该软件的技术不断成熟，最主要的特点就是与浏览器相互配合为软件开发带来了极大的便利，不仅能够减少开发成本，还能够不断加强系统的软件功能，层层相互独立和展现层是该</w:t>
      </w:r>
      <w:r>
        <w:rPr>
          <w:rFonts w:hint="eastAsia"/>
        </w:rPr>
        <w:t>B/S</w:t>
      </w:r>
      <w:r>
        <w:rPr>
          <w:rFonts w:hint="eastAsia"/>
        </w:rPr>
        <w:t>结构完成相互连接的主要特性。</w:t>
      </w:r>
    </w:p>
    <w:p w:rsidR="006E5D78" w:rsidRDefault="00E44BFA" w:rsidP="00DA2B97">
      <w:pPr>
        <w:pStyle w:val="40"/>
      </w:pPr>
      <w:bookmarkStart w:id="28" w:name="_Toc11409"/>
      <w:bookmarkStart w:id="29" w:name="_Toc169033436"/>
      <w:r>
        <w:t>2.</w:t>
      </w:r>
      <w:r>
        <w:rPr>
          <w:rFonts w:hint="eastAsia"/>
        </w:rPr>
        <w:t>5</w:t>
      </w:r>
      <w:r>
        <w:t xml:space="preserve"> </w:t>
      </w:r>
      <w:proofErr w:type="spellStart"/>
      <w:r>
        <w:t>V</w:t>
      </w:r>
      <w:r>
        <w:rPr>
          <w:rFonts w:hint="eastAsia"/>
        </w:rPr>
        <w:t>ue</w:t>
      </w:r>
      <w:proofErr w:type="spellEnd"/>
      <w:r>
        <w:t>框架</w:t>
      </w:r>
      <w:bookmarkEnd w:id="28"/>
      <w:bookmarkEnd w:id="29"/>
    </w:p>
    <w:p w:rsidR="006E5D78" w:rsidRDefault="00E44BFA" w:rsidP="00DA2B97">
      <w:pPr>
        <w:pStyle w:val="40"/>
      </w:pPr>
      <w:bookmarkStart w:id="30" w:name="_Toc169033437"/>
      <w:r>
        <w:rPr>
          <w:rFonts w:hint="eastAsia"/>
        </w:rPr>
        <w:t xml:space="preserve">Vue.js </w:t>
      </w:r>
      <w:r>
        <w:rPr>
          <w:rFonts w:hint="eastAsia"/>
        </w:rPr>
        <w:t>是一个开源的</w:t>
      </w:r>
      <w:r>
        <w:rPr>
          <w:rFonts w:hint="eastAsia"/>
        </w:rPr>
        <w:t xml:space="preserve">JavaScript </w:t>
      </w:r>
      <w:r>
        <w:rPr>
          <w:rFonts w:hint="eastAsia"/>
        </w:rPr>
        <w:t>框架，用于构建用户界面，</w:t>
      </w:r>
      <w:r>
        <w:rPr>
          <w:rFonts w:hint="eastAsia"/>
        </w:rPr>
        <w:t xml:space="preserve">Vue.js </w:t>
      </w:r>
      <w:r>
        <w:rPr>
          <w:rFonts w:hint="eastAsia"/>
        </w:rPr>
        <w:t>提供了响应式的数据绑定和组件化的开发方式，使得前端开发更加简洁和高效。它的核心功能包括模板语法、组件系统、路由管理、状态管理等，极大地提高了开发者的开发效率。在老年旅游与摄影学习平台的前端开发中，</w:t>
      </w:r>
      <w:r>
        <w:rPr>
          <w:rFonts w:hint="eastAsia"/>
        </w:rPr>
        <w:t xml:space="preserve">Vue.js </w:t>
      </w:r>
      <w:r>
        <w:rPr>
          <w:rFonts w:hint="eastAsia"/>
        </w:rPr>
        <w:t>能有效地构建动态交互界面，优化用户体验。通过</w:t>
      </w:r>
      <w:r>
        <w:rPr>
          <w:rFonts w:hint="eastAsia"/>
        </w:rPr>
        <w:t xml:space="preserve"> </w:t>
      </w:r>
      <w:proofErr w:type="spellStart"/>
      <w:r>
        <w:rPr>
          <w:rFonts w:hint="eastAsia"/>
        </w:rPr>
        <w:t>Vue</w:t>
      </w:r>
      <w:proofErr w:type="spellEnd"/>
      <w:r>
        <w:rPr>
          <w:rFonts w:hint="eastAsia"/>
        </w:rPr>
        <w:t xml:space="preserve"> Router </w:t>
      </w:r>
      <w:r>
        <w:rPr>
          <w:rFonts w:hint="eastAsia"/>
        </w:rPr>
        <w:t>实现页面间的无刷新跳转，使用</w:t>
      </w:r>
      <w:r>
        <w:rPr>
          <w:rFonts w:hint="eastAsia"/>
        </w:rPr>
        <w:t xml:space="preserve"> </w:t>
      </w:r>
      <w:proofErr w:type="spellStart"/>
      <w:r>
        <w:rPr>
          <w:rFonts w:hint="eastAsia"/>
        </w:rPr>
        <w:t>Vuex</w:t>
      </w:r>
      <w:proofErr w:type="spellEnd"/>
      <w:r>
        <w:rPr>
          <w:rFonts w:hint="eastAsia"/>
        </w:rPr>
        <w:t xml:space="preserve"> </w:t>
      </w:r>
      <w:r>
        <w:rPr>
          <w:rFonts w:hint="eastAsia"/>
        </w:rPr>
        <w:t>管理平台的数据状态，确保多个组件间的高效通信。</w:t>
      </w:r>
      <w:r>
        <w:rPr>
          <w:rFonts w:hint="eastAsia"/>
        </w:rPr>
        <w:t xml:space="preserve">Vue.js </w:t>
      </w:r>
      <w:r>
        <w:rPr>
          <w:rFonts w:hint="eastAsia"/>
        </w:rPr>
        <w:t>的灵活性和易上手性，可以快速实现页面交互效果，提升平台的响应速度和用户体验，尤其适合老年人群体使用的</w:t>
      </w:r>
      <w:proofErr w:type="gramStart"/>
      <w:r>
        <w:rPr>
          <w:rFonts w:hint="eastAsia"/>
        </w:rPr>
        <w:t>简洁友好</w:t>
      </w:r>
      <w:proofErr w:type="gramEnd"/>
      <w:r>
        <w:rPr>
          <w:rFonts w:hint="eastAsia"/>
        </w:rPr>
        <w:t>界面设计。</w:t>
      </w:r>
    </w:p>
    <w:p w:rsidR="006E5D78" w:rsidRDefault="00E44BFA" w:rsidP="00DA2B97">
      <w:pPr>
        <w:pStyle w:val="40"/>
      </w:pPr>
      <w:bookmarkStart w:id="31" w:name="_Toc12073"/>
      <w:r>
        <w:t>2.</w:t>
      </w:r>
      <w:r>
        <w:rPr>
          <w:rFonts w:hint="eastAsia"/>
        </w:rPr>
        <w:t xml:space="preserve">6 </w:t>
      </w:r>
      <w:r>
        <w:t>协同</w:t>
      </w:r>
      <w:r>
        <w:rPr>
          <w:rFonts w:hint="eastAsia"/>
        </w:rPr>
        <w:t>过滤</w:t>
      </w:r>
      <w:r>
        <w:t>算法</w:t>
      </w:r>
      <w:bookmarkEnd w:id="30"/>
      <w:bookmarkEnd w:id="31"/>
    </w:p>
    <w:p w:rsidR="006E5D78" w:rsidRDefault="00E44BFA" w:rsidP="00DA2B97">
      <w:pPr>
        <w:pStyle w:val="40"/>
      </w:pPr>
      <w:r>
        <w:rPr>
          <w:rFonts w:hint="eastAsia"/>
        </w:rPr>
        <w:t>协同过滤算法是根据用户的一些收藏行为来为用户进行个性化推荐，用户对视频课程和旅游路线的收藏情况直接体现了他们对一些课程和旅游路线的兴趣和喜好，因此基于收藏的推荐更能贴近用户的需求。相比于评分或购买数据，用户的收藏行为通常更为明确和集中。</w:t>
      </w:r>
    </w:p>
    <w:p w:rsidR="006E5D78" w:rsidRDefault="00E44BFA" w:rsidP="00DA2B97">
      <w:pPr>
        <w:pStyle w:val="40"/>
      </w:pPr>
      <w:r>
        <w:rPr>
          <w:rFonts w:hint="eastAsia"/>
        </w:rPr>
        <w:t>本系统首先收集用户对视频课程和旅游路线的收藏数据，然后以用户的收藏数据为基础，通过公式</w:t>
      </w:r>
      <w:r>
        <w:rPr>
          <w:rFonts w:hint="eastAsia"/>
        </w:rPr>
        <w:t>2-1</w:t>
      </w:r>
      <w:r>
        <w:rPr>
          <w:rFonts w:hint="eastAsia"/>
        </w:rPr>
        <w:t>计算用户之间的余弦相似度。</w:t>
      </w:r>
    </w:p>
    <w:p w:rsidR="006E5D78" w:rsidRDefault="00E44BFA" w:rsidP="00DA2B97">
      <w:pPr>
        <w:pStyle w:val="40"/>
        <w:rPr>
          <w:iCs/>
        </w:rPr>
      </w:pPr>
      <m:oMath>
        <m:r>
          <w:rPr>
            <w:rFonts w:ascii="Cambria Math" w:hAnsi="Cambria Math"/>
          </w:rPr>
          <m:t>simliarity</m:t>
        </m:r>
        <m:d>
          <m:dPr>
            <m:begChr m:val="（"/>
            <m:endChr m:val="）"/>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f>
          <m:fPr>
            <m:ctrlPr>
              <w:rPr>
                <w:rFonts w:ascii="Cambria Math" w:hAnsi="Cambria Math"/>
              </w:rPr>
            </m:ctrlPr>
          </m:fPr>
          <m:num>
            <m:r>
              <w:rPr>
                <w:rFonts w:ascii="Cambria Math" w:hAnsi="Cambria Math"/>
              </w:rPr>
              <m:t>M</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num>
          <m:den>
            <m:rad>
              <m:radPr>
                <m:degHide m:val="1"/>
                <m:ctrlPr>
                  <w:rPr>
                    <w:rFonts w:ascii="Cambria Math" w:hAnsi="Cambria Math"/>
                  </w:rPr>
                </m:ctrlPr>
              </m:radPr>
              <m:deg/>
              <m:e>
                <m:d>
                  <m:dPr>
                    <m:begChr m:val="|"/>
                    <m:endChr m:val="|"/>
                    <m:ctrlPr>
                      <w:rPr>
                        <w:rFonts w:ascii="Cambria Math" w:hAnsi="Cambria Math"/>
                      </w:rPr>
                    </m:ctrlPr>
                  </m:dPr>
                  <m:e>
                    <m:r>
                      <w:rPr>
                        <w:rFonts w:ascii="Cambria Math" w:hAnsi="Cambria Math"/>
                      </w:rPr>
                      <m:t>U</m:t>
                    </m:r>
                    <m:d>
                      <m:dPr>
                        <m:ctrlPr>
                          <w:rPr>
                            <w:rFonts w:ascii="Cambria Math" w:hAnsi="Cambria Math"/>
                          </w:rPr>
                        </m:ctrlPr>
                      </m:dPr>
                      <m:e>
                        <m:r>
                          <w:rPr>
                            <w:rFonts w:ascii="Cambria Math" w:hAnsi="Cambria Math"/>
                          </w:rPr>
                          <m:t>i</m:t>
                        </m:r>
                      </m:e>
                    </m:d>
                  </m:e>
                </m:d>
                <m:r>
                  <m:rPr>
                    <m:sty m:val="p"/>
                  </m:rPr>
                  <w:rPr>
                    <w:rFonts w:ascii="Cambria Math" w:hAnsi="Cambria Math"/>
                  </w:rPr>
                  <m:t>*</m:t>
                </m:r>
                <m:d>
                  <m:dPr>
                    <m:begChr m:val="|"/>
                    <m:endChr m:val="|"/>
                    <m:ctrlPr>
                      <w:rPr>
                        <w:rFonts w:ascii="Cambria Math" w:hAnsi="Cambria Math"/>
                      </w:rPr>
                    </m:ctrlPr>
                  </m:dPr>
                  <m:e>
                    <m:r>
                      <w:rPr>
                        <w:rFonts w:ascii="Cambria Math" w:hAnsi="Cambria Math"/>
                      </w:rPr>
                      <m:t>U</m:t>
                    </m:r>
                    <m:d>
                      <m:dPr>
                        <m:ctrlPr>
                          <w:rPr>
                            <w:rFonts w:ascii="Cambria Math" w:hAnsi="Cambria Math"/>
                          </w:rPr>
                        </m:ctrlPr>
                      </m:dPr>
                      <m:e>
                        <m:r>
                          <w:rPr>
                            <w:rFonts w:ascii="Cambria Math" w:hAnsi="Cambria Math"/>
                          </w:rPr>
                          <m:t>j</m:t>
                        </m:r>
                      </m:e>
                    </m:d>
                  </m:e>
                </m:d>
              </m:e>
            </m:rad>
          </m:den>
        </m:f>
        <m:r>
          <m:rPr>
            <m:sty m:val="p"/>
          </m:rPr>
          <w:rPr>
            <w:rFonts w:ascii="Cambria Math" w:hAnsi="Cambria Math"/>
          </w:rPr>
          <m:t xml:space="preserve">                               </m:t>
        </m:r>
      </m:oMath>
      <w:r>
        <w:rPr>
          <w:rFonts w:hint="eastAsia"/>
        </w:rPr>
        <w:t xml:space="preserve">          </w:t>
      </w:r>
      <w:r>
        <w:t>（</w:t>
      </w:r>
      <w:r>
        <w:t>2-1</w:t>
      </w:r>
      <w:r>
        <w:t>）</w:t>
      </w:r>
    </w:p>
    <w:p w:rsidR="006E5D78" w:rsidRDefault="00E44BFA" w:rsidP="00DA2B97">
      <w:pPr>
        <w:pStyle w:val="40"/>
      </w:pPr>
      <w:r>
        <w:rPr>
          <w:rFonts w:hint="eastAsia"/>
        </w:rPr>
        <w:t>其中</w:t>
      </w:r>
      <w:r>
        <w:t>Similarity(</w:t>
      </w:r>
      <w:proofErr w:type="spellStart"/>
      <w:r>
        <w:t>i</w:t>
      </w:r>
      <w:proofErr w:type="spellEnd"/>
      <w:r>
        <w:t xml:space="preserve"> </w:t>
      </w:r>
      <w:r>
        <w:rPr>
          <w:rFonts w:hint="eastAsia"/>
        </w:rPr>
        <w:t>，</w:t>
      </w:r>
      <w:r>
        <w:t xml:space="preserve">j) </w:t>
      </w:r>
      <w:r>
        <w:t>表示用户</w:t>
      </w:r>
      <w:r>
        <w:t xml:space="preserve"> </w:t>
      </w:r>
      <w:proofErr w:type="spellStart"/>
      <w:r>
        <w:t>i</w:t>
      </w:r>
      <w:proofErr w:type="spellEnd"/>
      <w:r>
        <w:t xml:space="preserve"> </w:t>
      </w:r>
      <w:r>
        <w:t>和用户</w:t>
      </w:r>
      <w:r>
        <w:t xml:space="preserve"> j </w:t>
      </w:r>
      <w:r>
        <w:t>之间的相似性度量，它基于他们在稀疏矩阵</w:t>
      </w:r>
      <w:r>
        <w:t xml:space="preserve"> M </w:t>
      </w:r>
      <w:r>
        <w:t>中的共同评分项</w:t>
      </w:r>
      <w:r>
        <w:t xml:space="preserve"> M(</w:t>
      </w:r>
      <w:proofErr w:type="spellStart"/>
      <w:r>
        <w:t>i</w:t>
      </w:r>
      <w:proofErr w:type="spellEnd"/>
      <w:r>
        <w:t xml:space="preserve"> </w:t>
      </w:r>
      <w:r>
        <w:rPr>
          <w:rFonts w:hint="eastAsia"/>
        </w:rPr>
        <w:t>，</w:t>
      </w:r>
      <w:r>
        <w:t>j)</w:t>
      </w:r>
      <w:r>
        <w:t>，并且这个值被两个用户评分数量的平方根所除。</w:t>
      </w:r>
    </w:p>
    <w:p w:rsidR="006E5D78" w:rsidRDefault="00E44BFA" w:rsidP="00DA2B97">
      <w:pPr>
        <w:pStyle w:val="40"/>
      </w:pPr>
      <w:bookmarkStart w:id="32" w:name="_Toc169033439"/>
      <w:bookmarkStart w:id="33" w:name="_Toc5834"/>
      <w:bookmarkStart w:id="34" w:name="_Toc164882236"/>
      <w:r>
        <w:t>3</w:t>
      </w:r>
      <w:r>
        <w:rPr>
          <w:rFonts w:hint="eastAsia"/>
        </w:rPr>
        <w:t xml:space="preserve"> </w:t>
      </w:r>
      <w:r>
        <w:rPr>
          <w:rFonts w:hint="eastAsia"/>
        </w:rPr>
        <w:t>系统分析</w:t>
      </w:r>
      <w:bookmarkEnd w:id="32"/>
      <w:bookmarkEnd w:id="33"/>
      <w:bookmarkEnd w:id="34"/>
    </w:p>
    <w:p w:rsidR="006E5D78" w:rsidRDefault="00E44BFA" w:rsidP="00DA2B97">
      <w:pPr>
        <w:pStyle w:val="40"/>
      </w:pPr>
      <w:bookmarkStart w:id="35" w:name="_Toc169033440"/>
      <w:bookmarkStart w:id="36" w:name="_Toc102239591"/>
      <w:bookmarkStart w:id="37" w:name="_Toc11418"/>
      <w:bookmarkStart w:id="38" w:name="_Toc164882237"/>
      <w:r>
        <w:rPr>
          <w:rFonts w:hint="eastAsia"/>
        </w:rPr>
        <w:lastRenderedPageBreak/>
        <w:t xml:space="preserve">3.1 </w:t>
      </w:r>
      <w:r>
        <w:rPr>
          <w:rFonts w:hint="eastAsia"/>
        </w:rPr>
        <w:t>可行性分析</w:t>
      </w:r>
      <w:bookmarkEnd w:id="35"/>
      <w:bookmarkEnd w:id="36"/>
      <w:bookmarkEnd w:id="37"/>
      <w:bookmarkEnd w:id="38"/>
    </w:p>
    <w:p w:rsidR="006E5D78" w:rsidRDefault="00E44BFA" w:rsidP="00DA2B97">
      <w:pPr>
        <w:pStyle w:val="40"/>
      </w:pPr>
      <w:r>
        <w:rPr>
          <w:rFonts w:hint="eastAsia"/>
        </w:rPr>
        <w:t>通过综合考虑经济、操作、技术等因素，可以对基于</w:t>
      </w:r>
      <w:proofErr w:type="spellStart"/>
      <w:r>
        <w:rPr>
          <w:rFonts w:hint="eastAsia"/>
        </w:rPr>
        <w:t>SpringBoot</w:t>
      </w:r>
      <w:proofErr w:type="spellEnd"/>
      <w:r>
        <w:rPr>
          <w:rFonts w:hint="eastAsia"/>
        </w:rPr>
        <w:t>的老年群体摄影与旅游学习平台的可行性进行全面评估。这将有助于确定项目的成功概率，并为项目规划提供坚实的基础。</w:t>
      </w:r>
    </w:p>
    <w:p w:rsidR="006E5D78" w:rsidRDefault="00E44BFA" w:rsidP="00DA2B97">
      <w:pPr>
        <w:pStyle w:val="40"/>
      </w:pPr>
      <w:bookmarkStart w:id="39" w:name="_Toc169033441"/>
      <w:bookmarkStart w:id="40" w:name="_Toc164882238"/>
      <w:bookmarkStart w:id="41" w:name="_Toc163290741"/>
      <w:bookmarkStart w:id="42" w:name="_Toc29763"/>
      <w:bookmarkStart w:id="43" w:name="_Toc101897260"/>
      <w:bookmarkStart w:id="44" w:name="_Toc102239592"/>
      <w:r>
        <w:rPr>
          <w:rFonts w:hint="eastAsia"/>
        </w:rPr>
        <w:t xml:space="preserve">3.1.1 </w:t>
      </w:r>
      <w:r>
        <w:rPr>
          <w:rFonts w:hint="eastAsia"/>
        </w:rPr>
        <w:t>技术可行性</w:t>
      </w:r>
      <w:bookmarkEnd w:id="39"/>
      <w:bookmarkEnd w:id="40"/>
      <w:bookmarkEnd w:id="41"/>
      <w:bookmarkEnd w:id="42"/>
    </w:p>
    <w:p w:rsidR="006E5D78" w:rsidRDefault="00E44BFA" w:rsidP="00DA2B97">
      <w:pPr>
        <w:pStyle w:val="40"/>
      </w:pPr>
      <w:r>
        <w:rPr>
          <w:rFonts w:hint="eastAsia"/>
        </w:rPr>
        <w:t>系统采用当前主流的</w:t>
      </w:r>
      <w:proofErr w:type="spellStart"/>
      <w:r>
        <w:rPr>
          <w:rFonts w:hint="eastAsia"/>
        </w:rPr>
        <w:t>SpringBoot</w:t>
      </w:r>
      <w:proofErr w:type="spellEnd"/>
      <w:r>
        <w:rPr>
          <w:rFonts w:hint="eastAsia"/>
        </w:rPr>
        <w:t>开发框架，具备良好的技术基础。这些技术已被广泛应用于多种商业项目，具备成熟的文档和社区支持，便于开发获取必要的资源与解决方案。个人拥有丰富的相关技术经验，能够有效应对潜在技术挑战。所需的软硬件资源易于获取，且具备良好的兼容性，降低了技术实现的难度。</w:t>
      </w:r>
    </w:p>
    <w:p w:rsidR="006E5D78" w:rsidRDefault="00E44BFA" w:rsidP="00DA2B97">
      <w:pPr>
        <w:pStyle w:val="40"/>
      </w:pPr>
      <w:bookmarkStart w:id="45" w:name="_Toc29803"/>
      <w:bookmarkStart w:id="46" w:name="_Toc169033442"/>
      <w:bookmarkStart w:id="47" w:name="_Toc163290742"/>
      <w:bookmarkStart w:id="48" w:name="_Toc164882239"/>
      <w:r>
        <w:rPr>
          <w:rFonts w:hint="eastAsia"/>
        </w:rPr>
        <w:t xml:space="preserve">3.1.2 </w:t>
      </w:r>
      <w:r>
        <w:rPr>
          <w:rFonts w:hint="eastAsia"/>
        </w:rPr>
        <w:t>经济可行性</w:t>
      </w:r>
      <w:bookmarkEnd w:id="45"/>
      <w:bookmarkEnd w:id="46"/>
      <w:bookmarkEnd w:id="47"/>
      <w:bookmarkEnd w:id="48"/>
    </w:p>
    <w:p w:rsidR="006E5D78" w:rsidRDefault="00E44BFA" w:rsidP="00DA2B97">
      <w:pPr>
        <w:pStyle w:val="40"/>
      </w:pPr>
      <w:bookmarkStart w:id="49" w:name="_Toc169033443"/>
      <w:bookmarkStart w:id="50" w:name="_Toc164882240"/>
      <w:bookmarkStart w:id="51" w:name="_Toc163290743"/>
      <w:r>
        <w:rPr>
          <w:rFonts w:hint="eastAsia"/>
        </w:rPr>
        <w:t>系统所使用的软件为开源技术，降低了使用费用，同时硬件成本较低，使得整体初始投入相对合理，具备较高性价比。因此，系统在经济上是完全可行的。</w:t>
      </w:r>
      <w:r>
        <w:rPr>
          <w:rFonts w:hint="eastAsia"/>
        </w:rPr>
        <w:t xml:space="preserve">3.1.3 </w:t>
      </w:r>
      <w:r>
        <w:rPr>
          <w:rFonts w:hint="eastAsia"/>
        </w:rPr>
        <w:t>运行可行性</w:t>
      </w:r>
      <w:bookmarkEnd w:id="49"/>
      <w:bookmarkEnd w:id="50"/>
      <w:bookmarkEnd w:id="51"/>
      <w:r>
        <w:rPr>
          <w:rFonts w:hint="eastAsia"/>
        </w:rPr>
        <w:t>。</w:t>
      </w:r>
    </w:p>
    <w:p w:rsidR="006E5D78" w:rsidRDefault="00E44BFA" w:rsidP="00DA2B97">
      <w:pPr>
        <w:pStyle w:val="40"/>
      </w:pPr>
      <w:bookmarkStart w:id="52" w:name="_Toc22331"/>
      <w:r>
        <w:rPr>
          <w:rFonts w:hint="eastAsia"/>
        </w:rPr>
        <w:t xml:space="preserve">3.1.3 </w:t>
      </w:r>
      <w:r>
        <w:rPr>
          <w:rFonts w:hint="eastAsia"/>
        </w:rPr>
        <w:t>操作可行性</w:t>
      </w:r>
      <w:bookmarkEnd w:id="52"/>
    </w:p>
    <w:p w:rsidR="006E5D78" w:rsidRDefault="00E44BFA" w:rsidP="00DA2B97">
      <w:pPr>
        <w:pStyle w:val="40"/>
      </w:pPr>
      <w:r>
        <w:rPr>
          <w:rFonts w:hint="eastAsia"/>
        </w:rPr>
        <w:t>系统具备</w:t>
      </w:r>
      <w:proofErr w:type="gramStart"/>
      <w:r>
        <w:rPr>
          <w:rFonts w:hint="eastAsia"/>
        </w:rPr>
        <w:t>直观友好</w:t>
      </w:r>
      <w:proofErr w:type="gramEnd"/>
      <w:r>
        <w:rPr>
          <w:rFonts w:hint="eastAsia"/>
        </w:rPr>
        <w:t>的用户界面，支持简便的导航和功能访问，极大地提升了用户的使用体验。系统提供了自定义的工作流程和角色权限管理，使不同层级的用户能够快速上手，完成各自的任务。</w:t>
      </w:r>
    </w:p>
    <w:p w:rsidR="006E5D78" w:rsidRDefault="00E44BFA" w:rsidP="00DA2B97">
      <w:pPr>
        <w:pStyle w:val="40"/>
      </w:pPr>
      <w:bookmarkStart w:id="53" w:name="_Toc164882241"/>
      <w:bookmarkStart w:id="54" w:name="_Toc163290744"/>
      <w:bookmarkStart w:id="55" w:name="_Toc2786"/>
      <w:bookmarkStart w:id="56" w:name="_Toc169033444"/>
      <w:r>
        <w:rPr>
          <w:rFonts w:hint="eastAsia"/>
        </w:rPr>
        <w:t xml:space="preserve">3.2 </w:t>
      </w:r>
      <w:r>
        <w:rPr>
          <w:rFonts w:hint="eastAsia"/>
        </w:rPr>
        <w:t>功能需求分析</w:t>
      </w:r>
      <w:bookmarkEnd w:id="53"/>
      <w:bookmarkEnd w:id="54"/>
      <w:bookmarkEnd w:id="55"/>
      <w:bookmarkEnd w:id="56"/>
    </w:p>
    <w:p w:rsidR="006E5D78" w:rsidRDefault="00E44BFA" w:rsidP="00DA2B97">
      <w:pPr>
        <w:pStyle w:val="40"/>
      </w:pPr>
      <w:bookmarkStart w:id="57" w:name="_Toc164882242"/>
      <w:bookmarkStart w:id="58" w:name="_Toc169033445"/>
      <w:bookmarkStart w:id="59" w:name="_Toc163290745"/>
      <w:bookmarkStart w:id="60" w:name="_Toc2523"/>
      <w:r>
        <w:rPr>
          <w:rFonts w:hint="eastAsia"/>
        </w:rPr>
        <w:t xml:space="preserve">3.2.1 </w:t>
      </w:r>
      <w:r>
        <w:rPr>
          <w:rFonts w:hint="eastAsia"/>
        </w:rPr>
        <w:t>功能需求分析</w:t>
      </w:r>
      <w:bookmarkEnd w:id="57"/>
      <w:bookmarkEnd w:id="58"/>
      <w:bookmarkEnd w:id="59"/>
      <w:bookmarkEnd w:id="60"/>
    </w:p>
    <w:p w:rsidR="006E5D78" w:rsidRDefault="00E44BFA" w:rsidP="00DA2B97">
      <w:pPr>
        <w:pStyle w:val="40"/>
      </w:pPr>
      <w:r>
        <w:rPr>
          <w:rFonts w:hint="eastAsia"/>
        </w:rPr>
        <w:t>通过对应的功能做了需求分析以后该老年群体摄影与旅游学习平台各角色主要包括的功能说明。</w:t>
      </w:r>
    </w:p>
    <w:p w:rsidR="006E5D78" w:rsidRDefault="00E44BFA" w:rsidP="00DA2B97">
      <w:pPr>
        <w:pStyle w:val="40"/>
      </w:pPr>
      <w:r>
        <w:rPr>
          <w:rFonts w:hint="eastAsia"/>
        </w:rPr>
        <w:t>注册用户：支持用户注册登录，用户可创建账户查看浏览学习视频课程、作品分享和旅游路线。首页展示功能、最新公告、视频课程推荐和旅游路线推荐；摄影资讯提供摄影方面的最新信息；社交互动可以浏览其他用户发布的帖子内容，进行点赞、收藏和评论，也可发布帖子与其用户进行分享互动；视频课程则提供给用户在线的学习资源，可在线观看视频，可点赞、收藏和评论课程内容，也可点击学习按钮，记录学习情况；作品分享提供了各个用户发表的作品信息，用户可以进行浏览，可对内容点赞、收藏和评论，也可以发布自己的作品与其他用户分享；旅游路线提供了丰富的路线方案，用户可进行浏览，也可对内容点赞、收藏和评论；平台提供客服咨询，用户可以点击客服头像进行咨询；可在“我的账户”修改个人资料和密码；以及在个人中心对课程学习、作品分享、社交互动、收藏和评论管理。</w:t>
      </w:r>
    </w:p>
    <w:p w:rsidR="006E5D78" w:rsidRDefault="00E44BFA" w:rsidP="00DA2B97">
      <w:pPr>
        <w:pStyle w:val="40"/>
      </w:pPr>
      <w:r>
        <w:rPr>
          <w:rFonts w:hint="eastAsia"/>
        </w:rPr>
        <w:t>管理员：具备对系统用户、视频课程、课程学习、作品分享、旅游路线、公告、摄影资讯、社交互动、权限管理以及个人信息、密码等功能的所有管理权限，同时可以登录系统前台回复注册用户的咨询信息，处理异常情况，管理系统配置，更新维护系统等。</w:t>
      </w:r>
    </w:p>
    <w:p w:rsidR="006E5D78" w:rsidRDefault="00E44BFA" w:rsidP="00DA2B97">
      <w:pPr>
        <w:pStyle w:val="40"/>
      </w:pPr>
      <w:r>
        <w:rPr>
          <w:rFonts w:hint="eastAsia"/>
        </w:rPr>
        <w:lastRenderedPageBreak/>
        <w:t>基础功能：这个模块包括了系统的一些基本设置，如系统参数、日志管理、数据备份、数据恢复等。这些功能可以保证系统的正常运行和安全性。</w:t>
      </w:r>
      <w:r>
        <w:rPr>
          <w:rFonts w:hint="eastAsia"/>
        </w:rPr>
        <w:t xml:space="preserve"> </w:t>
      </w:r>
    </w:p>
    <w:p w:rsidR="006E5D78" w:rsidRDefault="00E44BFA" w:rsidP="00DA2B97">
      <w:pPr>
        <w:pStyle w:val="40"/>
      </w:pPr>
      <w:r>
        <w:rPr>
          <w:rFonts w:hint="eastAsia"/>
        </w:rPr>
        <w:t>用户体验：适配不同终端设备。用户通过选择，支持关键词搜索、筛选等。</w:t>
      </w:r>
    </w:p>
    <w:p w:rsidR="006E5D78" w:rsidRDefault="00E44BFA" w:rsidP="00DA2B97">
      <w:pPr>
        <w:pStyle w:val="40"/>
      </w:pPr>
      <w:r>
        <w:rPr>
          <w:rFonts w:hint="eastAsia"/>
        </w:rPr>
        <w:t>身份验证功能：这个模块包括了用户的注册、登录、修改密码、找回密码等功能。这些功能可以保证用户的身份和权限的正确性和安全性。</w:t>
      </w:r>
      <w:r>
        <w:rPr>
          <w:rFonts w:hint="eastAsia"/>
        </w:rPr>
        <w:t xml:space="preserve"> </w:t>
      </w:r>
    </w:p>
    <w:p w:rsidR="006E5D78" w:rsidRDefault="00E44BFA" w:rsidP="00DA2B97">
      <w:pPr>
        <w:pStyle w:val="40"/>
      </w:pPr>
      <w:r>
        <w:rPr>
          <w:rFonts w:hint="eastAsia"/>
        </w:rPr>
        <w:t>安全与权限：用户权限管理，确保不同角色用户只能访问其具备权限的功能。数据安全保护，包括用户信息加密存储、支付信息安全等。</w:t>
      </w:r>
    </w:p>
    <w:p w:rsidR="006E5D78" w:rsidRDefault="00E44BFA" w:rsidP="00DA2B97">
      <w:pPr>
        <w:pStyle w:val="40"/>
      </w:pPr>
      <w:r>
        <w:rPr>
          <w:rFonts w:hint="eastAsia"/>
        </w:rPr>
        <w:t>根据使用该系统的用户角色可以划分为注册用户和管理员，具体如下所示。</w:t>
      </w:r>
    </w:p>
    <w:p w:rsidR="006E5D78" w:rsidRDefault="00E44BFA" w:rsidP="00DA2B97">
      <w:pPr>
        <w:pStyle w:val="40"/>
      </w:pPr>
      <w:r>
        <w:rPr>
          <w:rFonts w:hint="eastAsia"/>
        </w:rPr>
        <w:t>老年群体摄影与旅游学习平台注册用户角色用例图如下所示。</w:t>
      </w:r>
      <w:r>
        <w:rPr>
          <w:rFonts w:hint="eastAsia"/>
          <w:noProof/>
        </w:rPr>
        <w:drawing>
          <wp:inline distT="0" distB="0" distL="114300" distR="114300">
            <wp:extent cx="5060950" cy="3048000"/>
            <wp:effectExtent l="0" t="0" r="6350" b="0"/>
            <wp:docPr id="1" name="图片 1" descr="注册用户角色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注册用户角色用例图"/>
                    <pic:cNvPicPr>
                      <a:picLocks noChangeAspect="1"/>
                    </pic:cNvPicPr>
                  </pic:nvPicPr>
                  <pic:blipFill>
                    <a:blip r:embed="rId12"/>
                    <a:stretch>
                      <a:fillRect/>
                    </a:stretch>
                  </pic:blipFill>
                  <pic:spPr>
                    <a:xfrm>
                      <a:off x="0" y="0"/>
                      <a:ext cx="5060950" cy="304800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注册用户角色用例图</w:t>
      </w:r>
    </w:p>
    <w:p w:rsidR="006E5D78" w:rsidRDefault="00E44BFA" w:rsidP="00DA2B97">
      <w:pPr>
        <w:pStyle w:val="40"/>
      </w:pPr>
      <w:bookmarkStart w:id="61" w:name="_Hlk185579020"/>
      <w:r>
        <w:rPr>
          <w:rFonts w:hint="eastAsia"/>
        </w:rPr>
        <w:t>老年群体摄影与旅游学习平台管理员角色用例图如下所示。</w:t>
      </w:r>
    </w:p>
    <w:bookmarkEnd w:id="61"/>
    <w:p w:rsidR="006E5D78" w:rsidRDefault="006E5D78" w:rsidP="00DA2B97">
      <w:pPr>
        <w:pStyle w:val="40"/>
      </w:pPr>
    </w:p>
    <w:p w:rsidR="006E5D78" w:rsidRDefault="00E44BFA" w:rsidP="00DA2B97">
      <w:pPr>
        <w:pStyle w:val="40"/>
      </w:pPr>
      <w:r>
        <w:rPr>
          <w:rFonts w:hint="eastAsia"/>
          <w:noProof/>
        </w:rPr>
        <w:drawing>
          <wp:inline distT="0" distB="0" distL="114300" distR="114300">
            <wp:extent cx="3009900" cy="3346450"/>
            <wp:effectExtent l="0" t="0" r="0" b="0"/>
            <wp:docPr id="2" name="图片 2" descr="管理员角色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管理员角色用例图"/>
                    <pic:cNvPicPr>
                      <a:picLocks noChangeAspect="1"/>
                    </pic:cNvPicPr>
                  </pic:nvPicPr>
                  <pic:blipFill>
                    <a:blip r:embed="rId13"/>
                    <a:stretch>
                      <a:fillRect/>
                    </a:stretch>
                  </pic:blipFill>
                  <pic:spPr>
                    <a:xfrm>
                      <a:off x="0" y="0"/>
                      <a:ext cx="3009900" cy="334645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rPr>
          <w:rFonts w:hint="eastAsia"/>
        </w:rPr>
        <w:t>管理员角色用例图</w:t>
      </w:r>
    </w:p>
    <w:p w:rsidR="006E5D78" w:rsidRDefault="00E44BFA" w:rsidP="00DA2B97">
      <w:pPr>
        <w:pStyle w:val="40"/>
      </w:pPr>
      <w:bookmarkStart w:id="62" w:name="_Toc29843"/>
      <w:bookmarkStart w:id="63" w:name="_Toc169033446"/>
      <w:bookmarkStart w:id="64" w:name="_Toc163290746"/>
      <w:bookmarkStart w:id="65" w:name="_Toc164882243"/>
      <w:r>
        <w:rPr>
          <w:rFonts w:hint="eastAsia"/>
        </w:rPr>
        <w:t xml:space="preserve">3.2.2 </w:t>
      </w:r>
      <w:r>
        <w:rPr>
          <w:rFonts w:hint="eastAsia"/>
        </w:rPr>
        <w:t>性能需求分析</w:t>
      </w:r>
      <w:bookmarkEnd w:id="62"/>
      <w:bookmarkEnd w:id="63"/>
      <w:bookmarkEnd w:id="64"/>
      <w:bookmarkEnd w:id="65"/>
    </w:p>
    <w:p w:rsidR="006E5D78" w:rsidRDefault="00E44BFA" w:rsidP="00DA2B97">
      <w:pPr>
        <w:pStyle w:val="40"/>
      </w:pPr>
      <w:r>
        <w:rPr>
          <w:rFonts w:hint="eastAsia"/>
        </w:rPr>
        <w:t>用户操作响应时间：系统应保证用户在操作平台时的响应速度，例如浏览视频课程、作品分享等操作应该迅速响应。</w:t>
      </w:r>
    </w:p>
    <w:p w:rsidR="006E5D78" w:rsidRDefault="00E44BFA" w:rsidP="00DA2B97">
      <w:pPr>
        <w:pStyle w:val="40"/>
      </w:pPr>
      <w:r>
        <w:rPr>
          <w:rFonts w:hint="eastAsia"/>
        </w:rPr>
        <w:t>系统稳定性：平台应具备一定的容错能力和稳定性，防止因为意外情况导致系统崩溃。</w:t>
      </w:r>
    </w:p>
    <w:p w:rsidR="006E5D78" w:rsidRDefault="00E44BFA" w:rsidP="00DA2B97">
      <w:pPr>
        <w:pStyle w:val="40"/>
      </w:pPr>
      <w:r>
        <w:rPr>
          <w:rFonts w:hint="eastAsia"/>
        </w:rPr>
        <w:t>数据安全：用户信息、交流信息等敏感数据需要加密存储，确保数据安全性。</w:t>
      </w:r>
    </w:p>
    <w:p w:rsidR="006E5D78" w:rsidRDefault="00E44BFA" w:rsidP="00DA2B97">
      <w:pPr>
        <w:pStyle w:val="40"/>
      </w:pPr>
      <w:r>
        <w:rPr>
          <w:rFonts w:hint="eastAsia"/>
        </w:rPr>
        <w:t>系统并发能力：平台应考虑到可能大量用户同时访问的情况，保证系统的并发处理能力。</w:t>
      </w:r>
    </w:p>
    <w:p w:rsidR="006E5D78" w:rsidRDefault="00E44BFA" w:rsidP="00DA2B97">
      <w:pPr>
        <w:pStyle w:val="40"/>
      </w:pPr>
      <w:r>
        <w:rPr>
          <w:rFonts w:hint="eastAsia"/>
        </w:rPr>
        <w:t>日志记录：系统需要记录用户操作日志、异常日志等，便于排查问题和分析用户行为。</w:t>
      </w:r>
    </w:p>
    <w:p w:rsidR="006E5D78" w:rsidRDefault="00E44BFA" w:rsidP="00DA2B97">
      <w:pPr>
        <w:pStyle w:val="40"/>
      </w:pPr>
      <w:r>
        <w:rPr>
          <w:rFonts w:hint="eastAsia"/>
        </w:rPr>
        <w:t>基于以上性能需求将确保老年群体摄影与旅游学习平台能够稳定、高效地运行，能够很好地满足用户和管理员的需求。</w:t>
      </w:r>
    </w:p>
    <w:p w:rsidR="006E5D78" w:rsidRDefault="00E44BFA" w:rsidP="00DA2B97">
      <w:pPr>
        <w:pStyle w:val="40"/>
      </w:pPr>
      <w:bookmarkStart w:id="66" w:name="_Toc164882244"/>
      <w:bookmarkStart w:id="67" w:name="_Toc169033447"/>
      <w:bookmarkStart w:id="68" w:name="_Toc7471"/>
      <w:r>
        <w:rPr>
          <w:rFonts w:hint="eastAsia"/>
        </w:rPr>
        <w:t>3.</w:t>
      </w:r>
      <w:bookmarkEnd w:id="43"/>
      <w:bookmarkEnd w:id="44"/>
      <w:bookmarkEnd w:id="66"/>
      <w:bookmarkEnd w:id="67"/>
      <w:r>
        <w:rPr>
          <w:rFonts w:hint="eastAsia"/>
        </w:rPr>
        <w:t xml:space="preserve">3 </w:t>
      </w:r>
      <w:r>
        <w:rPr>
          <w:rFonts w:hint="eastAsia"/>
        </w:rPr>
        <w:t>系统流程分析</w:t>
      </w:r>
      <w:bookmarkEnd w:id="68"/>
    </w:p>
    <w:p w:rsidR="006E5D78" w:rsidRDefault="00E44BFA" w:rsidP="00DA2B97">
      <w:pPr>
        <w:pStyle w:val="40"/>
      </w:pPr>
      <w:bookmarkStart w:id="69" w:name="_Toc18946"/>
      <w:r>
        <w:rPr>
          <w:rFonts w:hint="eastAsia"/>
        </w:rPr>
        <w:t xml:space="preserve">3.3.1 </w:t>
      </w:r>
      <w:r>
        <w:rPr>
          <w:rFonts w:hint="eastAsia"/>
        </w:rPr>
        <w:t>用户注册流程图</w:t>
      </w:r>
      <w:bookmarkEnd w:id="69"/>
    </w:p>
    <w:p w:rsidR="006E5D78" w:rsidRDefault="00E44BFA" w:rsidP="00DA2B97">
      <w:pPr>
        <w:pStyle w:val="40"/>
      </w:pPr>
      <w:r>
        <w:rPr>
          <w:rFonts w:hint="eastAsia"/>
        </w:rPr>
        <w:t>注册的过程，第一部分是账号的注册，第二部分是信息完善。在业务开展过程中，管理员可对用户信息进行修改等管理操作，注册流程如图</w:t>
      </w:r>
      <w:r>
        <w:rPr>
          <w:rFonts w:hint="eastAsia"/>
        </w:rPr>
        <w:t>3</w:t>
      </w:r>
      <w:r>
        <w:rPr>
          <w:rFonts w:hint="eastAsia"/>
        </w:rPr>
        <w:t>用户注册流程图所</w:t>
      </w:r>
      <w:r>
        <w:rPr>
          <w:rFonts w:hint="eastAsia"/>
        </w:rPr>
        <w:lastRenderedPageBreak/>
        <w:t>示。</w:t>
      </w:r>
      <w:r>
        <w:rPr>
          <w:rFonts w:hint="eastAsia"/>
          <w:noProof/>
        </w:rPr>
        <w:drawing>
          <wp:anchor distT="0" distB="0" distL="114300" distR="114300" simplePos="0" relativeHeight="251660288" behindDoc="0" locked="0" layoutInCell="1" allowOverlap="1">
            <wp:simplePos x="0" y="0"/>
            <wp:positionH relativeFrom="column">
              <wp:posOffset>390525</wp:posOffset>
            </wp:positionH>
            <wp:positionV relativeFrom="paragraph">
              <wp:posOffset>434975</wp:posOffset>
            </wp:positionV>
            <wp:extent cx="5060950" cy="3048000"/>
            <wp:effectExtent l="0" t="0" r="6350" b="0"/>
            <wp:wrapTopAndBottom/>
            <wp:docPr id="3" name="图片 3" descr="注册用户角色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注册用户角色用例图"/>
                    <pic:cNvPicPr>
                      <a:picLocks noChangeAspect="1"/>
                    </pic:cNvPicPr>
                  </pic:nvPicPr>
                  <pic:blipFill>
                    <a:blip r:embed="rId12"/>
                    <a:stretch>
                      <a:fillRect/>
                    </a:stretch>
                  </pic:blipFill>
                  <pic:spPr>
                    <a:xfrm>
                      <a:off x="0" y="0"/>
                      <a:ext cx="5060950" cy="3048000"/>
                    </a:xfrm>
                    <a:prstGeom prst="rect">
                      <a:avLst/>
                    </a:prstGeom>
                  </pic:spPr>
                </pic:pic>
              </a:graphicData>
            </a:graphic>
          </wp:anchor>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用户注册流程图</w:t>
      </w:r>
    </w:p>
    <w:p w:rsidR="006E5D78" w:rsidRDefault="00E44BFA" w:rsidP="00DA2B97">
      <w:pPr>
        <w:pStyle w:val="40"/>
      </w:pPr>
      <w:bookmarkStart w:id="70" w:name="_Toc27848"/>
      <w:r>
        <w:rPr>
          <w:rFonts w:hint="eastAsia"/>
        </w:rPr>
        <w:t xml:space="preserve">3.3.2 </w:t>
      </w:r>
      <w:r>
        <w:rPr>
          <w:rFonts w:hint="eastAsia"/>
        </w:rPr>
        <w:t>用户登录流程图</w:t>
      </w:r>
      <w:bookmarkEnd w:id="70"/>
    </w:p>
    <w:p w:rsidR="006E5D78" w:rsidRDefault="00E44BFA" w:rsidP="00DA2B97">
      <w:pPr>
        <w:pStyle w:val="40"/>
      </w:pPr>
      <w:r>
        <w:rPr>
          <w:rFonts w:hint="eastAsia"/>
        </w:rPr>
        <w:t>登录时，用户填写用户名、密码、选择身份进行登录，在登录过程中后端会对发送过来的信息进行验证和判断，具体的登录流程如图</w:t>
      </w:r>
      <w:r>
        <w:rPr>
          <w:rFonts w:hint="eastAsia"/>
        </w:rPr>
        <w:t>4</w:t>
      </w:r>
      <w:r>
        <w:rPr>
          <w:rFonts w:hint="eastAsia"/>
        </w:rPr>
        <w:t>用户登录流程图所示。</w:t>
      </w:r>
    </w:p>
    <w:p w:rsidR="006E5D78" w:rsidRDefault="00E44BFA" w:rsidP="00DA2B97">
      <w:pPr>
        <w:pStyle w:val="40"/>
      </w:pPr>
      <w:r>
        <w:rPr>
          <w:rFonts w:hint="eastAsia"/>
          <w:noProof/>
        </w:rPr>
        <w:drawing>
          <wp:anchor distT="0" distB="0" distL="114300" distR="114300" simplePos="0" relativeHeight="251661312" behindDoc="0" locked="0" layoutInCell="1" allowOverlap="1">
            <wp:simplePos x="0" y="0"/>
            <wp:positionH relativeFrom="column">
              <wp:posOffset>635000</wp:posOffset>
            </wp:positionH>
            <wp:positionV relativeFrom="paragraph">
              <wp:posOffset>76200</wp:posOffset>
            </wp:positionV>
            <wp:extent cx="4622800" cy="3987800"/>
            <wp:effectExtent l="0" t="0" r="0" b="0"/>
            <wp:wrapTopAndBottom/>
            <wp:docPr id="4" name="图片 4" descr="用户登录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用户登录流程图"/>
                    <pic:cNvPicPr>
                      <a:picLocks noChangeAspect="1"/>
                    </pic:cNvPicPr>
                  </pic:nvPicPr>
                  <pic:blipFill>
                    <a:blip r:embed="rId14"/>
                    <a:stretch>
                      <a:fillRect/>
                    </a:stretch>
                  </pic:blipFill>
                  <pic:spPr>
                    <a:xfrm>
                      <a:off x="0" y="0"/>
                      <a:ext cx="4622800" cy="3987800"/>
                    </a:xfrm>
                    <a:prstGeom prst="rect">
                      <a:avLst/>
                    </a:prstGeom>
                  </pic:spPr>
                </pic:pic>
              </a:graphicData>
            </a:graphic>
          </wp:anchor>
        </w:drawing>
      </w: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用户登录流程图</w:t>
      </w:r>
    </w:p>
    <w:p w:rsidR="006E5D78" w:rsidRDefault="00E44BFA" w:rsidP="00DA2B97">
      <w:pPr>
        <w:pStyle w:val="40"/>
      </w:pPr>
      <w:r>
        <w:rPr>
          <w:rFonts w:hint="eastAsia"/>
        </w:rPr>
        <w:lastRenderedPageBreak/>
        <w:t xml:space="preserve"> </w:t>
      </w:r>
      <w:bookmarkStart w:id="71" w:name="_Toc28968"/>
      <w:r>
        <w:rPr>
          <w:rFonts w:hint="eastAsia"/>
        </w:rPr>
        <w:t>3.3.3</w:t>
      </w:r>
      <w:r>
        <w:rPr>
          <w:rFonts w:hint="eastAsia"/>
        </w:rPr>
        <w:t>程序操作流程图</w:t>
      </w:r>
      <w:bookmarkEnd w:id="71"/>
    </w:p>
    <w:p w:rsidR="006E5D78" w:rsidRDefault="00E44BFA" w:rsidP="00DA2B97">
      <w:pPr>
        <w:pStyle w:val="40"/>
      </w:pPr>
      <w:r>
        <w:rPr>
          <w:rFonts w:hint="eastAsia"/>
        </w:rPr>
        <w:t>用户访问系统前台，可以选择进行注册或登录操作。注册成功后，用户可以使用注册的账号登录系统。登录后的用户可以进入系统前台，使用自己权限内的功能操作。程序操作流程图如图</w:t>
      </w:r>
      <w:r>
        <w:rPr>
          <w:rFonts w:hint="eastAsia"/>
        </w:rPr>
        <w:t>5</w:t>
      </w:r>
      <w:r>
        <w:rPr>
          <w:rFonts w:hint="eastAsia"/>
        </w:rPr>
        <w:t>所示。</w:t>
      </w:r>
    </w:p>
    <w:p w:rsidR="006E5D78" w:rsidRDefault="00E44BFA" w:rsidP="00DA2B97">
      <w:pPr>
        <w:pStyle w:val="40"/>
      </w:pPr>
      <w:r>
        <w:rPr>
          <w:rFonts w:hint="eastAsia"/>
          <w:noProof/>
        </w:rPr>
        <w:drawing>
          <wp:inline distT="0" distB="0" distL="114300" distR="114300">
            <wp:extent cx="3651250" cy="2686050"/>
            <wp:effectExtent l="0" t="0" r="6350" b="6350"/>
            <wp:docPr id="5" name="图片 5" descr="程序操作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程序操作流程图"/>
                    <pic:cNvPicPr>
                      <a:picLocks noChangeAspect="1"/>
                    </pic:cNvPicPr>
                  </pic:nvPicPr>
                  <pic:blipFill>
                    <a:blip r:embed="rId15"/>
                    <a:stretch>
                      <a:fillRect/>
                    </a:stretch>
                  </pic:blipFill>
                  <pic:spPr>
                    <a:xfrm>
                      <a:off x="0" y="0"/>
                      <a:ext cx="3651250" cy="268605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程序操作流程图</w:t>
      </w:r>
    </w:p>
    <w:p w:rsidR="006E5D78" w:rsidRDefault="00E44BFA" w:rsidP="00DA2B97">
      <w:pPr>
        <w:pStyle w:val="40"/>
      </w:pPr>
      <w:bookmarkStart w:id="72" w:name="_Toc169033450"/>
      <w:bookmarkStart w:id="73" w:name="_Toc9377"/>
      <w:bookmarkStart w:id="74" w:name="_Toc102239594"/>
      <w:bookmarkStart w:id="75" w:name="_Toc101897262"/>
      <w:bookmarkStart w:id="76" w:name="_Toc164882248"/>
      <w:r>
        <w:rPr>
          <w:rFonts w:hint="eastAsia"/>
        </w:rPr>
        <w:t xml:space="preserve">4 </w:t>
      </w:r>
      <w:r>
        <w:rPr>
          <w:rFonts w:hint="eastAsia"/>
        </w:rPr>
        <w:t>系统设计</w:t>
      </w:r>
      <w:bookmarkEnd w:id="72"/>
      <w:bookmarkEnd w:id="73"/>
    </w:p>
    <w:p w:rsidR="006E5D78" w:rsidRDefault="00E44BFA" w:rsidP="00DA2B97">
      <w:pPr>
        <w:pStyle w:val="40"/>
      </w:pPr>
      <w:bookmarkStart w:id="77" w:name="_Toc29784"/>
      <w:bookmarkStart w:id="78" w:name="_Toc169033451"/>
      <w:r>
        <w:rPr>
          <w:rFonts w:hint="eastAsia"/>
        </w:rPr>
        <w:t>4.1</w:t>
      </w:r>
      <w:bookmarkEnd w:id="74"/>
      <w:bookmarkEnd w:id="75"/>
      <w:r>
        <w:rPr>
          <w:rFonts w:hint="eastAsia"/>
        </w:rPr>
        <w:t xml:space="preserve"> </w:t>
      </w:r>
      <w:r>
        <w:rPr>
          <w:rFonts w:hint="eastAsia"/>
        </w:rPr>
        <w:t>系统功能设计</w:t>
      </w:r>
      <w:bookmarkEnd w:id="76"/>
      <w:bookmarkEnd w:id="77"/>
      <w:bookmarkEnd w:id="78"/>
    </w:p>
    <w:p w:rsidR="006E5D78" w:rsidRDefault="00E44BFA" w:rsidP="00DA2B97">
      <w:pPr>
        <w:pStyle w:val="40"/>
      </w:pPr>
      <w:bookmarkStart w:id="79" w:name="_Toc766"/>
      <w:r>
        <w:rPr>
          <w:rFonts w:hint="eastAsia"/>
        </w:rPr>
        <w:t>4.1.1</w:t>
      </w:r>
      <w:r>
        <w:rPr>
          <w:rFonts w:hint="eastAsia"/>
        </w:rPr>
        <w:t>前台功能设计</w:t>
      </w:r>
      <w:bookmarkStart w:id="80" w:name="_Toc101897265"/>
      <w:bookmarkStart w:id="81" w:name="_Toc102239597"/>
      <w:bookmarkEnd w:id="79"/>
    </w:p>
    <w:p w:rsidR="006E5D78" w:rsidRDefault="00E44BFA" w:rsidP="00DA2B97">
      <w:pPr>
        <w:pStyle w:val="40"/>
      </w:pPr>
      <w:r>
        <w:rPr>
          <w:rFonts w:hint="eastAsia"/>
          <w:noProof/>
        </w:rPr>
        <w:drawing>
          <wp:anchor distT="0" distB="0" distL="114300" distR="114300" simplePos="0" relativeHeight="251662336" behindDoc="0" locked="0" layoutInCell="1" allowOverlap="1">
            <wp:simplePos x="0" y="0"/>
            <wp:positionH relativeFrom="column">
              <wp:posOffset>19050</wp:posOffset>
            </wp:positionH>
            <wp:positionV relativeFrom="paragraph">
              <wp:posOffset>1149350</wp:posOffset>
            </wp:positionV>
            <wp:extent cx="5540375" cy="2840355"/>
            <wp:effectExtent l="0" t="0" r="0" b="4445"/>
            <wp:wrapTopAndBottom/>
            <wp:docPr id="6" name="图片 6" descr="系统前台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系统前台功能模块图"/>
                    <pic:cNvPicPr>
                      <a:picLocks noChangeAspect="1"/>
                    </pic:cNvPicPr>
                  </pic:nvPicPr>
                  <pic:blipFill>
                    <a:blip r:embed="rId16"/>
                    <a:stretch>
                      <a:fillRect/>
                    </a:stretch>
                  </pic:blipFill>
                  <pic:spPr>
                    <a:xfrm>
                      <a:off x="0" y="0"/>
                      <a:ext cx="5540375" cy="2840355"/>
                    </a:xfrm>
                    <a:prstGeom prst="rect">
                      <a:avLst/>
                    </a:prstGeom>
                  </pic:spPr>
                </pic:pic>
              </a:graphicData>
            </a:graphic>
          </wp:anchor>
        </w:drawing>
      </w:r>
      <w:r>
        <w:rPr>
          <w:rFonts w:hint="eastAsia"/>
        </w:rPr>
        <w:t>基于</w:t>
      </w:r>
      <w:proofErr w:type="spellStart"/>
      <w:r>
        <w:rPr>
          <w:rFonts w:hint="eastAsia"/>
        </w:rPr>
        <w:t>springboot</w:t>
      </w:r>
      <w:proofErr w:type="spellEnd"/>
      <w:r>
        <w:rPr>
          <w:rFonts w:hint="eastAsia"/>
        </w:rPr>
        <w:t>的老年群体摄影与旅游学习平台程序采用前后端分离的设计，游客可以浏览系统前台信息，注册成为注册用户，登录后才可进行其他操作。用户登录后，可搜索和浏览视频课程、旅游路线等信息，可以点赞、收藏和评论视频课程、旅游路线、社交互动和作品分享等操作。系统前台功能模块图如下图所示。</w:t>
      </w:r>
    </w:p>
    <w:p w:rsidR="006E5D78" w:rsidRDefault="00E44BFA" w:rsidP="00DA2B97">
      <w:pPr>
        <w:pStyle w:val="40"/>
        <w:rPr>
          <w:rFonts w:eastAsia="黑体"/>
        </w:rP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系统前台功能模块图</w:t>
      </w:r>
    </w:p>
    <w:p w:rsidR="006E5D78" w:rsidRDefault="00E44BFA" w:rsidP="00DA2B97">
      <w:pPr>
        <w:pStyle w:val="40"/>
      </w:pPr>
      <w:bookmarkStart w:id="82" w:name="_Toc26904"/>
      <w:r>
        <w:rPr>
          <w:rFonts w:hint="eastAsia"/>
        </w:rPr>
        <w:t xml:space="preserve">4.1.2 </w:t>
      </w:r>
      <w:r>
        <w:rPr>
          <w:rFonts w:hint="eastAsia"/>
        </w:rPr>
        <w:t>后台功能模块</w:t>
      </w:r>
      <w:bookmarkEnd w:id="82"/>
    </w:p>
    <w:p w:rsidR="006E5D78" w:rsidRDefault="00E44BFA" w:rsidP="00DA2B97">
      <w:pPr>
        <w:pStyle w:val="40"/>
      </w:pPr>
      <w:r>
        <w:rPr>
          <w:rFonts w:hint="eastAsia"/>
        </w:rPr>
        <w:t>后台功能主要为管理员管理模块，管理员是系统最高权限拥有者，可管理用户、评论、公告、资讯、视频课程、旅游路线、社交互动、作品分享以及用户权限管理等操作，并保证及时更新系统信息，维护系统正常运行。系统后台功能模块图如下图所示。</w:t>
      </w:r>
    </w:p>
    <w:p w:rsidR="006E5D78" w:rsidRDefault="00E44BFA" w:rsidP="00DA2B97">
      <w:pPr>
        <w:pStyle w:val="40"/>
      </w:pPr>
      <w:r>
        <w:rPr>
          <w:rFonts w:hint="eastAsia"/>
          <w:noProof/>
        </w:rPr>
        <w:drawing>
          <wp:inline distT="0" distB="0" distL="114300" distR="114300">
            <wp:extent cx="4625340" cy="2087880"/>
            <wp:effectExtent l="0" t="0" r="0" b="7620"/>
            <wp:docPr id="8" name="图片 8" descr="系统后台功能模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系统后台功能模块图"/>
                    <pic:cNvPicPr>
                      <a:picLocks noChangeAspect="1"/>
                    </pic:cNvPicPr>
                  </pic:nvPicPr>
                  <pic:blipFill>
                    <a:blip r:embed="rId17"/>
                    <a:stretch>
                      <a:fillRect/>
                    </a:stretch>
                  </pic:blipFill>
                  <pic:spPr>
                    <a:xfrm>
                      <a:off x="0" y="0"/>
                      <a:ext cx="4625340" cy="208788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系统后台功能模块图</w:t>
      </w:r>
    </w:p>
    <w:p w:rsidR="006E5D78" w:rsidRDefault="00E44BFA" w:rsidP="00DA2B97">
      <w:pPr>
        <w:pStyle w:val="40"/>
      </w:pPr>
      <w:bookmarkStart w:id="83" w:name="_Toc169033452"/>
      <w:bookmarkStart w:id="84" w:name="_Toc164107339"/>
      <w:bookmarkStart w:id="85" w:name="_Toc7767"/>
      <w:bookmarkStart w:id="86" w:name="_Toc164882249"/>
      <w:r>
        <w:rPr>
          <w:rFonts w:hint="eastAsia"/>
        </w:rPr>
        <w:t xml:space="preserve">4.2 </w:t>
      </w:r>
      <w:r>
        <w:rPr>
          <w:rFonts w:hint="eastAsia"/>
        </w:rPr>
        <w:t>数据库设计</w:t>
      </w:r>
      <w:bookmarkEnd w:id="83"/>
      <w:bookmarkEnd w:id="84"/>
      <w:bookmarkEnd w:id="85"/>
      <w:bookmarkEnd w:id="86"/>
    </w:p>
    <w:p w:rsidR="006E5D78" w:rsidRDefault="00E44BFA" w:rsidP="00DA2B97">
      <w:pPr>
        <w:pStyle w:val="40"/>
      </w:pPr>
      <w:r>
        <w:rPr>
          <w:rFonts w:hint="eastAsia"/>
        </w:rPr>
        <w:t>数据库的设计是系统的设计中比较重要的一部分内容，数据库设计是一切系统</w:t>
      </w:r>
      <w:r>
        <w:rPr>
          <w:rFonts w:hint="eastAsia"/>
        </w:rPr>
        <w:lastRenderedPageBreak/>
        <w:t>设计的基础，首先需要进行概念模型</w:t>
      </w:r>
      <w:r>
        <w:rPr>
          <w:rFonts w:hint="eastAsia"/>
        </w:rPr>
        <w:t>E-R</w:t>
      </w:r>
      <w:r>
        <w:rPr>
          <w:rFonts w:hint="eastAsia"/>
        </w:rPr>
        <w:t>图的设计，然后进行关系模型物理模型的建立。</w:t>
      </w:r>
    </w:p>
    <w:p w:rsidR="006E5D78" w:rsidRDefault="00E44BFA" w:rsidP="00DA2B97">
      <w:pPr>
        <w:pStyle w:val="40"/>
      </w:pPr>
      <w:bookmarkStart w:id="87" w:name="_Toc164882250"/>
      <w:bookmarkStart w:id="88" w:name="_Toc164107340"/>
      <w:bookmarkStart w:id="89" w:name="_Toc169033453"/>
      <w:bookmarkStart w:id="90" w:name="_Toc12004"/>
      <w:r>
        <w:rPr>
          <w:rFonts w:hint="eastAsia"/>
        </w:rPr>
        <w:t xml:space="preserve">4.2.1 </w:t>
      </w:r>
      <w:bookmarkEnd w:id="87"/>
      <w:bookmarkEnd w:id="88"/>
      <w:bookmarkEnd w:id="89"/>
      <w:r>
        <w:rPr>
          <w:rFonts w:hint="eastAsia"/>
        </w:rPr>
        <w:t>概念模型</w:t>
      </w:r>
      <w:bookmarkEnd w:id="90"/>
    </w:p>
    <w:p w:rsidR="006E5D78" w:rsidRDefault="00E44BFA" w:rsidP="00DA2B97">
      <w:pPr>
        <w:pStyle w:val="40"/>
      </w:pPr>
      <w:r>
        <w:rPr>
          <w:rFonts w:hint="eastAsia"/>
          <w:noProof/>
        </w:rPr>
        <w:drawing>
          <wp:anchor distT="0" distB="0" distL="114300" distR="114300" simplePos="0" relativeHeight="251663360" behindDoc="0" locked="0" layoutInCell="1" allowOverlap="1">
            <wp:simplePos x="0" y="0"/>
            <wp:positionH relativeFrom="column">
              <wp:posOffset>38100</wp:posOffset>
            </wp:positionH>
            <wp:positionV relativeFrom="paragraph">
              <wp:posOffset>607060</wp:posOffset>
            </wp:positionV>
            <wp:extent cx="5473700" cy="2921000"/>
            <wp:effectExtent l="0" t="0" r="0" b="0"/>
            <wp:wrapTopAndBottom/>
            <wp:docPr id="9" name="图片 9" descr="8 系统总体E-R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 系统总体E-R图"/>
                    <pic:cNvPicPr>
                      <a:picLocks noChangeAspect="1"/>
                    </pic:cNvPicPr>
                  </pic:nvPicPr>
                  <pic:blipFill>
                    <a:blip r:embed="rId18"/>
                    <a:stretch>
                      <a:fillRect/>
                    </a:stretch>
                  </pic:blipFill>
                  <pic:spPr>
                    <a:xfrm>
                      <a:off x="0" y="0"/>
                      <a:ext cx="5473700" cy="2921000"/>
                    </a:xfrm>
                    <a:prstGeom prst="rect">
                      <a:avLst/>
                    </a:prstGeom>
                  </pic:spPr>
                </pic:pic>
              </a:graphicData>
            </a:graphic>
          </wp:anchor>
        </w:drawing>
      </w:r>
      <w:r>
        <w:rPr>
          <w:rFonts w:hint="eastAsia"/>
        </w:rPr>
        <w:t>本文在系统分析阶段就抽取了一些实体，根据实体之间的关系，经过分析进行系统</w:t>
      </w:r>
      <w:r>
        <w:rPr>
          <w:rFonts w:hint="eastAsia"/>
        </w:rPr>
        <w:t>E-R</w:t>
      </w:r>
      <w:r>
        <w:rPr>
          <w:rFonts w:hint="eastAsia"/>
        </w:rPr>
        <w:t>图的设计。老年群体摄影与旅游学习平台总体</w:t>
      </w:r>
      <w:r>
        <w:rPr>
          <w:rFonts w:hint="eastAsia"/>
        </w:rPr>
        <w:t>E-R</w:t>
      </w:r>
      <w:r>
        <w:rPr>
          <w:rFonts w:hint="eastAsia"/>
        </w:rPr>
        <w:t>图如下图所示。</w:t>
      </w:r>
    </w:p>
    <w:p w:rsidR="006E5D78" w:rsidRDefault="00E44BFA" w:rsidP="00DA2B97">
      <w:pPr>
        <w:pStyle w:val="40"/>
        <w:rPr>
          <w:rFonts w:eastAsia="黑体"/>
        </w:rP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 xml:space="preserve"> </w:t>
      </w:r>
      <w:r>
        <w:rPr>
          <w:rFonts w:hint="eastAsia"/>
        </w:rPr>
        <w:t>系统总体</w:t>
      </w:r>
      <w:r>
        <w:rPr>
          <w:rFonts w:hint="eastAsia"/>
        </w:rPr>
        <w:t>E-R</w:t>
      </w:r>
      <w:r>
        <w:rPr>
          <w:rFonts w:hint="eastAsia"/>
        </w:rPr>
        <w:t>图</w:t>
      </w:r>
    </w:p>
    <w:p w:rsidR="006E5D78" w:rsidRDefault="00E44BFA" w:rsidP="00DA2B97">
      <w:pPr>
        <w:pStyle w:val="40"/>
      </w:pPr>
      <w:bookmarkStart w:id="91" w:name="_Toc164882251"/>
      <w:bookmarkStart w:id="92" w:name="_Toc164107341"/>
      <w:bookmarkStart w:id="93" w:name="_Toc169033454"/>
      <w:bookmarkStart w:id="94" w:name="_Toc30609"/>
      <w:r>
        <w:rPr>
          <w:rFonts w:hint="eastAsia"/>
        </w:rPr>
        <w:t xml:space="preserve">4.2.2 </w:t>
      </w:r>
      <w:bookmarkEnd w:id="91"/>
      <w:bookmarkEnd w:id="92"/>
      <w:bookmarkEnd w:id="93"/>
      <w:r>
        <w:rPr>
          <w:rFonts w:hint="eastAsia"/>
        </w:rPr>
        <w:t>物理模型</w:t>
      </w:r>
      <w:bookmarkEnd w:id="94"/>
    </w:p>
    <w:p w:rsidR="006E5D78" w:rsidRDefault="00E44BFA" w:rsidP="00DA2B97">
      <w:pPr>
        <w:pStyle w:val="40"/>
      </w:pPr>
      <w:r>
        <w:rPr>
          <w:rFonts w:hint="eastAsia"/>
        </w:rPr>
        <w:t>本系统采</w:t>
      </w:r>
      <w:r>
        <w:rPr>
          <w:rFonts w:hint="eastAsia"/>
        </w:rPr>
        <w:t>MySQL</w:t>
      </w:r>
      <w:r>
        <w:rPr>
          <w:rFonts w:hint="eastAsia"/>
        </w:rPr>
        <w:t>数据库管理系统对数据进行管理。下面是对各个表中的表中各个字段数据类型、大小等做简短描述。老年群体摄影与旅游学习平台所需要的部分数据结构表如下表所示。</w:t>
      </w:r>
      <w:bookmarkStart w:id="95" w:name="_buyer_user"/>
      <w:bookmarkEnd w:id="95"/>
    </w:p>
    <w:tbl>
      <w:tblPr>
        <w:tblpPr w:leftFromText="180" w:rightFromText="180" w:vertAnchor="text" w:horzAnchor="page" w:tblpX="1745" w:tblpY="716"/>
        <w:tblOverlap w:val="neve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96"/>
        <w:gridCol w:w="1196"/>
        <w:gridCol w:w="1196"/>
        <w:gridCol w:w="1196"/>
        <w:gridCol w:w="1196"/>
        <w:gridCol w:w="1196"/>
        <w:gridCol w:w="1196"/>
      </w:tblGrid>
      <w:tr w:rsidR="006E5D78">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编号</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字段名</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类型</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长度</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是否非空</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是否主键</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注释</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course_learning_id</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课程学习</w:t>
            </w:r>
            <w:r>
              <w:rPr>
                <w:rFonts w:eastAsia="Times New Roman"/>
                <w:szCs w:val="24"/>
              </w:rPr>
              <w:t>ID</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course_name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课程名称</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3</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course_category</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课程类别</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registered_user</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注册用户</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lastRenderedPageBreak/>
              <w:t>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user_name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用户姓名</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study_time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datetime</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学习时间</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7</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learning_duration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学习时长</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8</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rate_of_learning</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学习进度</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9</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learning_situation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text</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65535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学习情况</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10</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create_time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datetime</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创建时间</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11</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update_time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timestamp</w:t>
            </w:r>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更新时间</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12</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source_table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来源表</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13</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source_id</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来源</w:t>
            </w:r>
            <w:r>
              <w:rPr>
                <w:rFonts w:eastAsia="Times New Roman"/>
                <w:szCs w:val="24"/>
              </w:rPr>
              <w:t>ID</w:t>
            </w:r>
          </w:p>
        </w:tc>
      </w:tr>
      <w:tr w:rsidR="006E5D78">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14</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source_user_id</w:t>
            </w:r>
            <w:proofErr w:type="spellEnd"/>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single" w:sz="4" w:space="0" w:color="000000"/>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来源用户</w:t>
            </w:r>
          </w:p>
        </w:tc>
      </w:tr>
    </w:tbl>
    <w:p w:rsidR="006E5D78" w:rsidRDefault="00E44BFA" w:rsidP="00DA2B97">
      <w:pPr>
        <w:pStyle w:val="40"/>
      </w:pPr>
      <w:r>
        <w:t>表</w:t>
      </w:r>
      <w:r>
        <w:t xml:space="preserve"> </w:t>
      </w:r>
      <w:r>
        <w:fldChar w:fldCharType="begin"/>
      </w:r>
      <w:r>
        <w:instrText xml:space="preserve"> SEQ </w:instrText>
      </w:r>
      <w:r>
        <w:instrText>表</w:instrText>
      </w:r>
      <w:r>
        <w:instrText xml:space="preserve"> \* ARABIC </w:instrText>
      </w:r>
      <w:r>
        <w:fldChar w:fldCharType="separate"/>
      </w:r>
      <w:r>
        <w:t>1</w:t>
      </w:r>
      <w:r>
        <w:fldChar w:fldCharType="end"/>
      </w:r>
      <w:r>
        <w:rPr>
          <w:rFonts w:hint="eastAsia"/>
        </w:rPr>
        <w:t xml:space="preserve"> </w:t>
      </w:r>
      <w:proofErr w:type="spellStart"/>
      <w:r>
        <w:rPr>
          <w:rFonts w:hint="eastAsia"/>
        </w:rPr>
        <w:t>course_learning</w:t>
      </w:r>
      <w:proofErr w:type="spellEnd"/>
      <w:r>
        <w:rPr>
          <w:rFonts w:hint="eastAsia"/>
        </w:rPr>
        <w:t>（课程学习）</w:t>
      </w:r>
    </w:p>
    <w:tbl>
      <w:tblPr>
        <w:tblpPr w:leftFromText="180" w:rightFromText="180" w:vertAnchor="text" w:horzAnchor="page" w:tblpX="1754" w:tblpY="310"/>
        <w:tblOverlap w:val="neve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96"/>
        <w:gridCol w:w="1196"/>
        <w:gridCol w:w="1196"/>
        <w:gridCol w:w="1196"/>
        <w:gridCol w:w="1196"/>
        <w:gridCol w:w="1196"/>
        <w:gridCol w:w="1196"/>
      </w:tblGrid>
      <w:tr w:rsidR="006E5D78">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编号</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字段名</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类型</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长度</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是否非空</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是否主键</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注释</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forum_id</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mediumint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论坛</w:t>
            </w:r>
            <w:r>
              <w:rPr>
                <w:rFonts w:eastAsia="Times New Roman"/>
                <w:szCs w:val="24"/>
              </w:rPr>
              <w:t>ID</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display</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smallint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排序</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3</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user_id</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mediumint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用户</w:t>
            </w:r>
            <w:r>
              <w:rPr>
                <w:rFonts w:eastAsia="Times New Roman"/>
                <w:szCs w:val="24"/>
              </w:rPr>
              <w:t>ID</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nickname</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昵称</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praise_len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gramStart"/>
            <w:r>
              <w:rPr>
                <w:rFonts w:ascii="宋体" w:hAnsi="宋体" w:cs="宋体" w:hint="eastAsia"/>
                <w:szCs w:val="24"/>
              </w:rPr>
              <w:t>点赞数</w:t>
            </w:r>
            <w:proofErr w:type="gramEnd"/>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hits</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访问</w:t>
            </w:r>
            <w:r>
              <w:rPr>
                <w:rFonts w:ascii="宋体" w:hAnsi="宋体" w:cs="宋体" w:hint="eastAsia"/>
                <w:szCs w:val="24"/>
              </w:rPr>
              <w:lastRenderedPageBreak/>
              <w:t>数</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lastRenderedPageBreak/>
              <w:t>7</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title</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125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标题</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8</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keywords</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125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关键词</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9</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description</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描述</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10</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url</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来源地址</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11</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tag</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标签</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12</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img</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text</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65535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封面图</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13</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content</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longtext</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4294967295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正文</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create_time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timestamp</w:t>
            </w:r>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创建时间</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update_time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timestamp</w:t>
            </w:r>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更新时间</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avatar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发帖人头像</w:t>
            </w:r>
          </w:p>
        </w:tc>
      </w:tr>
      <w:tr w:rsidR="006E5D78">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17</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type</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论坛分类</w:t>
            </w:r>
          </w:p>
        </w:tc>
      </w:tr>
      <w:tr w:rsidR="006E5D78">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18</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istop</w:t>
            </w:r>
            <w:proofErr w:type="spellEnd"/>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single" w:sz="4" w:space="0" w:color="000000"/>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是否置顶</w:t>
            </w:r>
          </w:p>
        </w:tc>
      </w:tr>
    </w:tbl>
    <w:p w:rsidR="006E5D78" w:rsidRDefault="00E44BFA" w:rsidP="00DA2B97">
      <w:pPr>
        <w:pStyle w:val="40"/>
        <w:rPr>
          <w:rFonts w:eastAsiaTheme="minorEastAsia"/>
        </w:rPr>
      </w:pPr>
      <w:r>
        <w:t>表</w:t>
      </w:r>
      <w:r>
        <w:t xml:space="preserve"> </w:t>
      </w:r>
      <w:r>
        <w:fldChar w:fldCharType="begin"/>
      </w:r>
      <w:r>
        <w:instrText xml:space="preserve"> SEQ </w:instrText>
      </w:r>
      <w:r>
        <w:instrText>表</w:instrText>
      </w:r>
      <w:r>
        <w:instrText xml:space="preserve"> \* ARABIC </w:instrText>
      </w:r>
      <w:r>
        <w:fldChar w:fldCharType="separate"/>
      </w:r>
      <w:r>
        <w:t>2</w:t>
      </w:r>
      <w:r>
        <w:fldChar w:fldCharType="end"/>
      </w:r>
      <w:r>
        <w:rPr>
          <w:rFonts w:hint="eastAsia"/>
        </w:rPr>
        <w:t xml:space="preserve"> forum</w:t>
      </w:r>
      <w:r>
        <w:rPr>
          <w:rFonts w:hint="eastAsia"/>
        </w:rPr>
        <w:t>（论坛）</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96"/>
        <w:gridCol w:w="1196"/>
        <w:gridCol w:w="1196"/>
        <w:gridCol w:w="1196"/>
        <w:gridCol w:w="1196"/>
        <w:gridCol w:w="1196"/>
        <w:gridCol w:w="1196"/>
      </w:tblGrid>
      <w:tr w:rsidR="006E5D78">
        <w:trPr>
          <w:jc w:val="center"/>
        </w:trPr>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编号</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字段名</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类型</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长度</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是否非空</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是否主键</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注释</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type_id</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smallint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分类</w:t>
            </w:r>
            <w:r>
              <w:rPr>
                <w:rFonts w:eastAsia="Times New Roman"/>
                <w:szCs w:val="24"/>
              </w:rPr>
              <w:t>ID</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name</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分类名称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3</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description</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描述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lastRenderedPageBreak/>
              <w:t>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url</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gramStart"/>
            <w:r>
              <w:rPr>
                <w:rFonts w:ascii="宋体" w:hAnsi="宋体" w:cs="宋体" w:hint="eastAsia"/>
                <w:szCs w:val="24"/>
              </w:rPr>
              <w:t>外链地址</w:t>
            </w:r>
            <w:proofErr w:type="gramEnd"/>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father_id</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smallint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上级分类</w:t>
            </w:r>
            <w:r>
              <w:rPr>
                <w:rFonts w:eastAsia="Times New Roman"/>
                <w:szCs w:val="24"/>
              </w:rPr>
              <w:t>ID</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icon</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分类图标</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7</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create_time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timestamp</w:t>
            </w:r>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创建时间</w:t>
            </w:r>
          </w:p>
        </w:tc>
      </w:tr>
      <w:tr w:rsidR="006E5D78">
        <w:trPr>
          <w:jc w:val="center"/>
        </w:trPr>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8</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update_time</w:t>
            </w:r>
            <w:proofErr w:type="spellEnd"/>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timestamp</w:t>
            </w:r>
          </w:p>
        </w:tc>
        <w:tc>
          <w:tcPr>
            <w:tcW w:w="1196" w:type="dxa"/>
            <w:tcBorders>
              <w:top w:val="nil"/>
              <w:left w:val="nil"/>
              <w:bottom w:val="single" w:sz="4" w:space="0" w:color="000000"/>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更新时间</w:t>
            </w:r>
          </w:p>
        </w:tc>
      </w:tr>
    </w:tbl>
    <w:p w:rsidR="006E5D78" w:rsidRDefault="00E44BFA" w:rsidP="00DA2B97">
      <w:pPr>
        <w:pStyle w:val="40"/>
      </w:pPr>
      <w:r>
        <w:t>表</w:t>
      </w:r>
      <w:r>
        <w:t xml:space="preserve"> </w:t>
      </w:r>
      <w:r>
        <w:fldChar w:fldCharType="begin"/>
      </w:r>
      <w:r>
        <w:instrText xml:space="preserve"> SEQ </w:instrText>
      </w:r>
      <w:r>
        <w:instrText>表</w:instrText>
      </w:r>
      <w:r>
        <w:instrText xml:space="preserve"> \* ARABIC </w:instrText>
      </w:r>
      <w:r>
        <w:fldChar w:fldCharType="separate"/>
      </w:r>
      <w:r>
        <w:t>3</w:t>
      </w:r>
      <w:r>
        <w:fldChar w:fldCharType="end"/>
      </w:r>
      <w:r>
        <w:rPr>
          <w:rFonts w:hint="eastAsia"/>
        </w:rPr>
        <w:t xml:space="preserve"> </w:t>
      </w:r>
      <w:proofErr w:type="spellStart"/>
      <w:r>
        <w:rPr>
          <w:rFonts w:hint="eastAsia"/>
        </w:rPr>
        <w:t>forum_type</w:t>
      </w:r>
      <w:proofErr w:type="spellEnd"/>
      <w:r>
        <w:rPr>
          <w:rFonts w:hint="eastAsia"/>
        </w:rPr>
        <w:t>（论坛分类）</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96"/>
        <w:gridCol w:w="1196"/>
        <w:gridCol w:w="1196"/>
        <w:gridCol w:w="1196"/>
        <w:gridCol w:w="1196"/>
        <w:gridCol w:w="1196"/>
        <w:gridCol w:w="1196"/>
      </w:tblGrid>
      <w:tr w:rsidR="006E5D78">
        <w:trPr>
          <w:jc w:val="center"/>
        </w:trPr>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编号</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字段名</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类型</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长度</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是否非空</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是否主键</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注释</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tourist_route_id</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旅游路线</w:t>
            </w:r>
            <w:r>
              <w:rPr>
                <w:rFonts w:eastAsia="Times New Roman"/>
                <w:szCs w:val="24"/>
              </w:rPr>
              <w:t>ID</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scenic_spot_name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景点名称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3</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route_title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路线标题</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route_type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路线类型</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departure_location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出发地点</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arriving_at_the_finish_line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到达终点</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7</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mode_of_transportation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交通方式</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8</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route_image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路线图片</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9</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travel_itinerary_pl</w:t>
            </w:r>
            <w:r>
              <w:rPr>
                <w:rFonts w:eastAsia="Times New Roman"/>
                <w:szCs w:val="24"/>
              </w:rPr>
              <w:lastRenderedPageBreak/>
              <w:t>anning</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lastRenderedPageBreak/>
              <w:t>text</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65535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行程规划</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lastRenderedPageBreak/>
              <w:t>10</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scenic_spot_introduction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text</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65535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景点介绍</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11</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route_location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text</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65535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途径地点</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12</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matters_needing_attention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text</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65535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注意事项</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13</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route_details</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longtext</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4294967295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路线详情</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hits</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点击数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praise_len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gramStart"/>
            <w:r>
              <w:rPr>
                <w:rFonts w:ascii="宋体" w:hAnsi="宋体" w:cs="宋体" w:hint="eastAsia"/>
                <w:szCs w:val="24"/>
              </w:rPr>
              <w:t>点赞数</w:t>
            </w:r>
            <w:proofErr w:type="gramEnd"/>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collect_len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收藏数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17</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comment_len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评论数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18</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recommend</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智能推荐</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19</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create_time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datetime</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创建时间</w:t>
            </w:r>
          </w:p>
        </w:tc>
      </w:tr>
      <w:tr w:rsidR="006E5D78">
        <w:trPr>
          <w:jc w:val="center"/>
        </w:trPr>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20</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update_time</w:t>
            </w:r>
            <w:proofErr w:type="spellEnd"/>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timestamp</w:t>
            </w:r>
          </w:p>
        </w:tc>
        <w:tc>
          <w:tcPr>
            <w:tcW w:w="1196" w:type="dxa"/>
            <w:tcBorders>
              <w:top w:val="nil"/>
              <w:left w:val="nil"/>
              <w:bottom w:val="single" w:sz="4" w:space="0" w:color="000000"/>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更新时间</w:t>
            </w:r>
          </w:p>
        </w:tc>
      </w:tr>
    </w:tbl>
    <w:p w:rsidR="006E5D78" w:rsidRDefault="00E44BFA" w:rsidP="00DA2B97">
      <w:pPr>
        <w:pStyle w:val="40"/>
      </w:pPr>
      <w:r>
        <w:t>表</w:t>
      </w:r>
      <w:r>
        <w:t xml:space="preserve"> </w:t>
      </w:r>
      <w:r>
        <w:fldChar w:fldCharType="begin"/>
      </w:r>
      <w:r>
        <w:instrText xml:space="preserve"> SEQ </w:instrText>
      </w:r>
      <w:r>
        <w:instrText>表</w:instrText>
      </w:r>
      <w:r>
        <w:instrText xml:space="preserve"> \* ARABIC </w:instrText>
      </w:r>
      <w:r>
        <w:fldChar w:fldCharType="separate"/>
      </w:r>
      <w:r>
        <w:t>4</w:t>
      </w:r>
      <w:r>
        <w:fldChar w:fldCharType="end"/>
      </w:r>
      <w:r>
        <w:rPr>
          <w:rFonts w:hint="eastAsia"/>
        </w:rPr>
        <w:t xml:space="preserve"> </w:t>
      </w:r>
      <w:proofErr w:type="spellStart"/>
      <w:r>
        <w:rPr>
          <w:rFonts w:hint="eastAsia"/>
        </w:rPr>
        <w:t>tourist_route</w:t>
      </w:r>
      <w:proofErr w:type="spellEnd"/>
      <w:r>
        <w:rPr>
          <w:rFonts w:hint="eastAsia"/>
        </w:rPr>
        <w:t>（旅游路线）</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96"/>
        <w:gridCol w:w="1196"/>
        <w:gridCol w:w="1196"/>
        <w:gridCol w:w="1196"/>
        <w:gridCol w:w="1196"/>
        <w:gridCol w:w="1196"/>
        <w:gridCol w:w="1196"/>
      </w:tblGrid>
      <w:tr w:rsidR="006E5D78">
        <w:trPr>
          <w:jc w:val="center"/>
        </w:trPr>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编号</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字段名</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类型</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长度</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是否非空</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是否主键</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注释</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1</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video_courses_id</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视频课程</w:t>
            </w:r>
            <w:r>
              <w:rPr>
                <w:rFonts w:eastAsia="Times New Roman"/>
              </w:rPr>
              <w:t>ID</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2</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course_name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课程名称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3</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course_category</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课程类别</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lastRenderedPageBreak/>
              <w:t>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release_date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date</w:t>
            </w:r>
          </w:p>
        </w:tc>
        <w:tc>
          <w:tcPr>
            <w:tcW w:w="1196" w:type="dxa"/>
            <w:tcBorders>
              <w:top w:val="nil"/>
              <w:left w:val="nil"/>
              <w:bottom w:val="nil"/>
              <w:right w:val="nil"/>
              <w:tl2br w:val="nil"/>
              <w:tr2bl w:val="nil"/>
            </w:tcBorders>
            <w:shd w:val="clear" w:color="auto" w:fill="FFFFFF"/>
          </w:tcPr>
          <w:p w:rsidR="006E5D78" w:rsidRDefault="006E5D78" w:rsidP="00DA2B97">
            <w:pPr>
              <w:pStyle w:val="40"/>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发布日期</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course_cover</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课程封面</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course_introduction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text</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65535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课程简介</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7</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course_content</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text</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65535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课程内容</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8</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teaching_videos</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教学视频</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9</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course_details</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longtext</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4294967295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课程详情</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10</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hits</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点击数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11</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praise_len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gramStart"/>
            <w:r>
              <w:rPr>
                <w:rFonts w:ascii="宋体" w:hAnsi="宋体" w:cs="宋体" w:hint="eastAsia"/>
              </w:rPr>
              <w:t>点赞数</w:t>
            </w:r>
            <w:proofErr w:type="gramEnd"/>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12</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collect_len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收藏数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13</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comment_len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评论数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14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examine_state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16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审核状态</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15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recommend</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智能推荐</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16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course_learning_limit_times</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学习限制次数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eastAsia="Times New Roman"/>
              </w:rPr>
              <w:t>17</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create_time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datetime</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创建时间</w:t>
            </w:r>
          </w:p>
        </w:tc>
      </w:tr>
      <w:tr w:rsidR="006E5D78">
        <w:trPr>
          <w:jc w:val="center"/>
        </w:trPr>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eastAsia="Times New Roman"/>
              </w:rPr>
              <w:t>18</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proofErr w:type="spellStart"/>
            <w:r>
              <w:rPr>
                <w:rFonts w:eastAsia="Times New Roman"/>
              </w:rPr>
              <w:t>update_time</w:t>
            </w:r>
            <w:proofErr w:type="spellEnd"/>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eastAsia="Times New Roman"/>
              </w:rPr>
              <w:t>timestamp</w:t>
            </w:r>
          </w:p>
        </w:tc>
        <w:tc>
          <w:tcPr>
            <w:tcW w:w="1196" w:type="dxa"/>
            <w:tcBorders>
              <w:top w:val="nil"/>
              <w:left w:val="nil"/>
              <w:bottom w:val="single" w:sz="4" w:space="0" w:color="000000"/>
              <w:right w:val="nil"/>
              <w:tl2br w:val="nil"/>
              <w:tr2bl w:val="nil"/>
            </w:tcBorders>
            <w:shd w:val="clear" w:color="auto" w:fill="FFFFFF"/>
          </w:tcPr>
          <w:p w:rsidR="006E5D78" w:rsidRDefault="006E5D78" w:rsidP="00DA2B97">
            <w:pPr>
              <w:pStyle w:val="40"/>
            </w:pP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是</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否</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rPr>
            </w:pPr>
            <w:r>
              <w:rPr>
                <w:rFonts w:ascii="宋体" w:hAnsi="宋体" w:cs="宋体" w:hint="eastAsia"/>
              </w:rPr>
              <w:t>更新时间</w:t>
            </w:r>
          </w:p>
        </w:tc>
      </w:tr>
    </w:tbl>
    <w:p w:rsidR="006E5D78" w:rsidRDefault="00E44BFA" w:rsidP="00DA2B97">
      <w:pPr>
        <w:pStyle w:val="40"/>
      </w:pPr>
      <w:r>
        <w:t>表</w:t>
      </w:r>
      <w:r>
        <w:t xml:space="preserve"> </w:t>
      </w:r>
      <w:r>
        <w:fldChar w:fldCharType="begin"/>
      </w:r>
      <w:r>
        <w:instrText xml:space="preserve"> SEQ </w:instrText>
      </w:r>
      <w:r>
        <w:instrText>表</w:instrText>
      </w:r>
      <w:r>
        <w:instrText xml:space="preserve"> \* ARABIC </w:instrText>
      </w:r>
      <w:r>
        <w:fldChar w:fldCharType="separate"/>
      </w:r>
      <w:r>
        <w:t>5</w:t>
      </w:r>
      <w:r>
        <w:fldChar w:fldCharType="end"/>
      </w:r>
      <w:r>
        <w:rPr>
          <w:rFonts w:hint="eastAsia"/>
        </w:rPr>
        <w:t xml:space="preserve"> </w:t>
      </w:r>
      <w:proofErr w:type="spellStart"/>
      <w:r>
        <w:rPr>
          <w:rFonts w:hint="eastAsia"/>
        </w:rPr>
        <w:t>video_courses</w:t>
      </w:r>
      <w:proofErr w:type="spellEnd"/>
      <w:r>
        <w:rPr>
          <w:rFonts w:hint="eastAsia"/>
        </w:rPr>
        <w:t>（视频课程）</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196"/>
        <w:gridCol w:w="1196"/>
        <w:gridCol w:w="1196"/>
        <w:gridCol w:w="1196"/>
        <w:gridCol w:w="1196"/>
        <w:gridCol w:w="1196"/>
        <w:gridCol w:w="1196"/>
      </w:tblGrid>
      <w:tr w:rsidR="006E5D78">
        <w:trPr>
          <w:jc w:val="center"/>
        </w:trPr>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编号</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字段</w:t>
            </w:r>
            <w:r>
              <w:rPr>
                <w:rFonts w:ascii="宋体" w:hAnsi="宋体" w:cs="宋体" w:hint="eastAsia"/>
                <w:szCs w:val="24"/>
              </w:rPr>
              <w:lastRenderedPageBreak/>
              <w:t>名</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lastRenderedPageBreak/>
              <w:t>类型</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长度</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是否</w:t>
            </w:r>
            <w:r>
              <w:rPr>
                <w:rFonts w:ascii="宋体" w:hAnsi="宋体" w:cs="宋体" w:hint="eastAsia"/>
                <w:szCs w:val="24"/>
              </w:rPr>
              <w:lastRenderedPageBreak/>
              <w:t>非空</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lastRenderedPageBreak/>
              <w:t>是否</w:t>
            </w:r>
            <w:r>
              <w:rPr>
                <w:rFonts w:ascii="宋体" w:hAnsi="宋体" w:cs="宋体" w:hint="eastAsia"/>
                <w:szCs w:val="24"/>
              </w:rPr>
              <w:lastRenderedPageBreak/>
              <w:t>主键</w:t>
            </w:r>
          </w:p>
        </w:tc>
        <w:tc>
          <w:tcPr>
            <w:tcW w:w="1196" w:type="dxa"/>
            <w:tcBorders>
              <w:top w:val="single" w:sz="4" w:space="0" w:color="000000"/>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lastRenderedPageBreak/>
              <w:t>注释</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lastRenderedPageBreak/>
              <w:t>1</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work_sharing_id</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作品分享</w:t>
            </w:r>
            <w:r>
              <w:rPr>
                <w:rFonts w:eastAsia="Times New Roman"/>
                <w:szCs w:val="24"/>
              </w:rPr>
              <w:t>ID</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upload_user</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上</w:t>
            </w:r>
            <w:proofErr w:type="gramStart"/>
            <w:r>
              <w:rPr>
                <w:rFonts w:ascii="宋体" w:hAnsi="宋体" w:cs="宋体" w:hint="eastAsia"/>
                <w:szCs w:val="24"/>
              </w:rPr>
              <w:t>传用户</w:t>
            </w:r>
            <w:proofErr w:type="gramEnd"/>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3</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user_name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用户姓名</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title_of_work</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作品名称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work_style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作品风格</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location_of_the_work</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作品地点</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7</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artwork_images</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varchar</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255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作品图片</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8</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work_introduction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text</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65535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作品介绍</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9</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work_details</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longtext</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4294967295</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作品详情</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10</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hits</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点击数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11</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praise_len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gramStart"/>
            <w:r>
              <w:rPr>
                <w:rFonts w:ascii="宋体" w:hAnsi="宋体" w:cs="宋体" w:hint="eastAsia"/>
                <w:szCs w:val="24"/>
              </w:rPr>
              <w:t>点赞数</w:t>
            </w:r>
            <w:proofErr w:type="gramEnd"/>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12</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collect_len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收藏数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13</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comment_len</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int</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评论数</w:t>
            </w:r>
          </w:p>
        </w:tc>
      </w:tr>
      <w:tr w:rsidR="006E5D78">
        <w:trPr>
          <w:jc w:val="center"/>
        </w:trPr>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14</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create_time</w:t>
            </w:r>
            <w:proofErr w:type="spellEnd"/>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datetime</w:t>
            </w:r>
            <w:proofErr w:type="spellEnd"/>
          </w:p>
        </w:tc>
        <w:tc>
          <w:tcPr>
            <w:tcW w:w="1196" w:type="dxa"/>
            <w:tcBorders>
              <w:top w:val="nil"/>
              <w:left w:val="nil"/>
              <w:bottom w:val="nil"/>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nil"/>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创建时间</w:t>
            </w:r>
          </w:p>
        </w:tc>
      </w:tr>
      <w:tr w:rsidR="006E5D78">
        <w:trPr>
          <w:jc w:val="center"/>
        </w:trPr>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15</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proofErr w:type="spellStart"/>
            <w:r>
              <w:rPr>
                <w:rFonts w:eastAsia="Times New Roman"/>
                <w:szCs w:val="24"/>
              </w:rPr>
              <w:t>update_time</w:t>
            </w:r>
            <w:proofErr w:type="spellEnd"/>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eastAsia="Times New Roman"/>
                <w:szCs w:val="24"/>
              </w:rPr>
              <w:t>timestamp</w:t>
            </w:r>
          </w:p>
        </w:tc>
        <w:tc>
          <w:tcPr>
            <w:tcW w:w="1196" w:type="dxa"/>
            <w:tcBorders>
              <w:top w:val="nil"/>
              <w:left w:val="nil"/>
              <w:bottom w:val="single" w:sz="4" w:space="0" w:color="000000"/>
              <w:right w:val="nil"/>
              <w:tl2br w:val="nil"/>
              <w:tr2bl w:val="nil"/>
            </w:tcBorders>
            <w:shd w:val="clear" w:color="auto" w:fill="FFFFFF"/>
          </w:tcPr>
          <w:p w:rsidR="006E5D78" w:rsidRDefault="006E5D78" w:rsidP="00DA2B97">
            <w:pPr>
              <w:pStyle w:val="40"/>
              <w:rPr>
                <w:szCs w:val="24"/>
              </w:rPr>
            </w:pP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是</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否</w:t>
            </w:r>
          </w:p>
        </w:tc>
        <w:tc>
          <w:tcPr>
            <w:tcW w:w="1196" w:type="dxa"/>
            <w:tcBorders>
              <w:top w:val="nil"/>
              <w:left w:val="nil"/>
              <w:bottom w:val="single" w:sz="4" w:space="0" w:color="000000"/>
              <w:right w:val="nil"/>
              <w:tl2br w:val="nil"/>
              <w:tr2bl w:val="nil"/>
            </w:tcBorders>
            <w:shd w:val="clear" w:color="auto" w:fill="FFFFFF"/>
          </w:tcPr>
          <w:p w:rsidR="006E5D78" w:rsidRDefault="00E44BFA" w:rsidP="00DA2B97">
            <w:pPr>
              <w:pStyle w:val="40"/>
              <w:rPr>
                <w:rFonts w:eastAsia="Times New Roman"/>
                <w:szCs w:val="24"/>
              </w:rPr>
            </w:pPr>
            <w:r>
              <w:rPr>
                <w:rFonts w:ascii="宋体" w:hAnsi="宋体" w:cs="宋体" w:hint="eastAsia"/>
                <w:szCs w:val="24"/>
              </w:rPr>
              <w:t>更新时间</w:t>
            </w:r>
          </w:p>
        </w:tc>
      </w:tr>
    </w:tbl>
    <w:p w:rsidR="006E5D78" w:rsidRDefault="00E44BFA" w:rsidP="00DA2B97">
      <w:pPr>
        <w:pStyle w:val="40"/>
      </w:pPr>
      <w:r>
        <w:t>表</w:t>
      </w:r>
      <w:r>
        <w:t xml:space="preserve"> </w:t>
      </w:r>
      <w:r>
        <w:fldChar w:fldCharType="begin"/>
      </w:r>
      <w:r>
        <w:instrText xml:space="preserve"> SEQ </w:instrText>
      </w:r>
      <w:r>
        <w:instrText>表</w:instrText>
      </w:r>
      <w:r>
        <w:instrText xml:space="preserve"> \* ARABIC </w:instrText>
      </w:r>
      <w:r>
        <w:fldChar w:fldCharType="separate"/>
      </w:r>
      <w:r>
        <w:t>6</w:t>
      </w:r>
      <w:r>
        <w:fldChar w:fldCharType="end"/>
      </w:r>
      <w:r>
        <w:rPr>
          <w:rFonts w:hint="eastAsia"/>
        </w:rPr>
        <w:t xml:space="preserve"> </w:t>
      </w:r>
      <w:proofErr w:type="spellStart"/>
      <w:r>
        <w:rPr>
          <w:rFonts w:hint="eastAsia"/>
        </w:rPr>
        <w:t>work_sharing</w:t>
      </w:r>
      <w:proofErr w:type="spellEnd"/>
      <w:r>
        <w:rPr>
          <w:rFonts w:hint="eastAsia"/>
        </w:rPr>
        <w:t>（作品分享）</w:t>
      </w:r>
    </w:p>
    <w:p w:rsidR="006E5D78" w:rsidRDefault="006E5D78" w:rsidP="00DA2B97">
      <w:pPr>
        <w:pStyle w:val="40"/>
      </w:pPr>
      <w:bookmarkStart w:id="96" w:name="_Hlk101865273"/>
      <w:bookmarkStart w:id="97" w:name="_Toc69815632"/>
      <w:bookmarkStart w:id="98" w:name="_Toc71559077"/>
      <w:bookmarkStart w:id="99" w:name="_Toc69814826"/>
      <w:bookmarkStart w:id="100" w:name="_Toc101631608"/>
      <w:bookmarkStart w:id="101" w:name="_Toc69815837"/>
      <w:bookmarkStart w:id="102" w:name="_Toc96189170"/>
      <w:bookmarkStart w:id="103" w:name="_Toc71559027"/>
      <w:bookmarkEnd w:id="80"/>
      <w:bookmarkEnd w:id="81"/>
    </w:p>
    <w:p w:rsidR="006E5D78" w:rsidRDefault="00E44BFA" w:rsidP="00DA2B97">
      <w:pPr>
        <w:pStyle w:val="40"/>
      </w:pPr>
      <w:bookmarkStart w:id="104" w:name="_Toc169033462"/>
      <w:bookmarkStart w:id="105" w:name="_Toc19709"/>
      <w:bookmarkStart w:id="106" w:name="_Toc164882259"/>
      <w:r>
        <w:rPr>
          <w:rFonts w:hint="eastAsia"/>
        </w:rPr>
        <w:lastRenderedPageBreak/>
        <w:t xml:space="preserve">5 </w:t>
      </w:r>
      <w:r>
        <w:rPr>
          <w:rFonts w:hint="eastAsia"/>
        </w:rPr>
        <w:t>系统实现</w:t>
      </w:r>
      <w:bookmarkEnd w:id="104"/>
      <w:bookmarkEnd w:id="105"/>
      <w:bookmarkEnd w:id="106"/>
    </w:p>
    <w:p w:rsidR="006E5D78" w:rsidRDefault="00E44BFA" w:rsidP="00DA2B97">
      <w:pPr>
        <w:pStyle w:val="40"/>
      </w:pPr>
      <w:bookmarkStart w:id="107" w:name="_Toc169033463"/>
      <w:bookmarkStart w:id="108" w:name="_Toc164882260"/>
      <w:bookmarkStart w:id="109" w:name="_Toc8980"/>
      <w:bookmarkStart w:id="110" w:name="_Toc102239603"/>
      <w:bookmarkStart w:id="111" w:name="_Toc69815617"/>
      <w:bookmarkStart w:id="112" w:name="_Toc101631594"/>
      <w:bookmarkStart w:id="113" w:name="_Toc71559012"/>
      <w:bookmarkStart w:id="114" w:name="_Toc71559062"/>
      <w:bookmarkStart w:id="115" w:name="_Toc69815822"/>
      <w:bookmarkStart w:id="116" w:name="_Toc69814811"/>
      <w:bookmarkStart w:id="117" w:name="_Toc96189155"/>
      <w:bookmarkStart w:id="118" w:name="_Toc101897273"/>
      <w:r>
        <w:rPr>
          <w:rFonts w:hint="eastAsia"/>
        </w:rPr>
        <w:t xml:space="preserve">5.1 </w:t>
      </w:r>
      <w:r>
        <w:rPr>
          <w:rFonts w:hint="eastAsia"/>
        </w:rPr>
        <w:t>系统实现</w:t>
      </w:r>
      <w:bookmarkEnd w:id="107"/>
      <w:bookmarkEnd w:id="108"/>
      <w:r>
        <w:rPr>
          <w:rFonts w:hint="eastAsia"/>
        </w:rPr>
        <w:t>概述</w:t>
      </w:r>
      <w:bookmarkEnd w:id="109"/>
    </w:p>
    <w:p w:rsidR="006E5D78" w:rsidRDefault="00E44BFA" w:rsidP="00DA2B97">
      <w:pPr>
        <w:pStyle w:val="40"/>
      </w:pPr>
      <w:r>
        <w:t>本文研究的</w:t>
      </w:r>
      <w:r>
        <w:rPr>
          <w:rFonts w:hint="eastAsia"/>
        </w:rPr>
        <w:t>老年群体摄影与旅游学习平台</w:t>
      </w:r>
      <w:r>
        <w:t>基于</w:t>
      </w:r>
      <w:proofErr w:type="spellStart"/>
      <w:r>
        <w:t>SpringBoot</w:t>
      </w:r>
      <w:proofErr w:type="spellEnd"/>
      <w:r>
        <w:t>框架开发，旨在为</w:t>
      </w:r>
      <w:r>
        <w:rPr>
          <w:rFonts w:hint="eastAsia"/>
        </w:rPr>
        <w:t>老年群体</w:t>
      </w:r>
      <w:r>
        <w:t>提供便捷</w:t>
      </w:r>
      <w:r>
        <w:rPr>
          <w:rFonts w:hint="eastAsia"/>
        </w:rPr>
        <w:t>、丰富</w:t>
      </w:r>
      <w:r>
        <w:t>的</w:t>
      </w:r>
      <w:r>
        <w:rPr>
          <w:rFonts w:hint="eastAsia"/>
        </w:rPr>
        <w:t>摄影与旅游学习平台</w:t>
      </w:r>
      <w:r>
        <w:t>。系统支持</w:t>
      </w:r>
      <w:r>
        <w:rPr>
          <w:rFonts w:hint="eastAsia"/>
        </w:rPr>
        <w:t>游客注册登录，</w:t>
      </w:r>
      <w:r>
        <w:t>可以通过搜索和排序功能查找</w:t>
      </w:r>
      <w:r>
        <w:rPr>
          <w:rFonts w:hint="eastAsia"/>
        </w:rPr>
        <w:t>视频课程和旅游路线，可对内容进行点赞、收藏和评论，也可在线进行课程学习并记录学习情况；也可以在社交互动与其他用户进行交流互动，发布内容和作品分享等</w:t>
      </w:r>
      <w:r>
        <w:t>。管理员</w:t>
      </w:r>
      <w:r>
        <w:rPr>
          <w:rFonts w:hint="eastAsia"/>
        </w:rPr>
        <w:t>则</w:t>
      </w:r>
      <w:r>
        <w:t>能够发布</w:t>
      </w:r>
      <w:r>
        <w:rPr>
          <w:rFonts w:hint="eastAsia"/>
        </w:rPr>
        <w:t>视频课程、旅游路线，管理作品分享、社交互动、系统管理、摄影资讯及用户管理等</w:t>
      </w:r>
      <w:r>
        <w:t>，确保系统运行规范。整体设计追求简洁高效，旨在提升</w:t>
      </w:r>
      <w:r>
        <w:rPr>
          <w:rFonts w:hint="eastAsia"/>
        </w:rPr>
        <w:t>老年群体摄影与旅游学习的</w:t>
      </w:r>
      <w:r>
        <w:t>效率与</w:t>
      </w:r>
      <w:r>
        <w:rPr>
          <w:rFonts w:hint="eastAsia"/>
        </w:rPr>
        <w:t>满意度</w:t>
      </w:r>
      <w:r>
        <w:t>。</w:t>
      </w:r>
    </w:p>
    <w:p w:rsidR="006E5D78" w:rsidRDefault="00E44BFA" w:rsidP="00DA2B97">
      <w:pPr>
        <w:pStyle w:val="40"/>
      </w:pPr>
      <w:r>
        <w:rPr>
          <w:rFonts w:hint="eastAsia"/>
        </w:rPr>
        <w:t>本设计的前端系统每个页面都具备必要的交互设计，较好地呈现了老年群体摄影与旅游学习平台的基础功能。组件的构建上思路清晰，易于理解，扁平风格突出简洁，配色清新。游客注册成为注册用户即可登录系统前台实现各项操作。</w:t>
      </w:r>
    </w:p>
    <w:p w:rsidR="006E5D78" w:rsidRDefault="00E44BFA" w:rsidP="00DA2B97">
      <w:pPr>
        <w:pStyle w:val="40"/>
      </w:pPr>
      <w:r>
        <w:rPr>
          <w:rFonts w:hint="eastAsia"/>
        </w:rPr>
        <w:t>前台登录界面布局如下图：</w:t>
      </w:r>
    </w:p>
    <w:p w:rsidR="006E5D78" w:rsidRDefault="00E44BFA" w:rsidP="00DA2B97">
      <w:pPr>
        <w:pStyle w:val="40"/>
      </w:pPr>
      <w:r>
        <w:rPr>
          <w:rFonts w:hint="eastAsia"/>
          <w:noProof/>
        </w:rPr>
        <w:drawing>
          <wp:inline distT="0" distB="0" distL="114300" distR="114300">
            <wp:extent cx="4348480" cy="2240915"/>
            <wp:effectExtent l="0" t="0" r="7620" b="6985"/>
            <wp:docPr id="10" name="图片 10" descr="9前台登录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9前台登录页面"/>
                    <pic:cNvPicPr>
                      <a:picLocks noChangeAspect="1"/>
                    </pic:cNvPicPr>
                  </pic:nvPicPr>
                  <pic:blipFill>
                    <a:blip r:embed="rId19"/>
                    <a:stretch>
                      <a:fillRect/>
                    </a:stretch>
                  </pic:blipFill>
                  <pic:spPr>
                    <a:xfrm>
                      <a:off x="0" y="0"/>
                      <a:ext cx="4348480" cy="2240915"/>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 xml:space="preserve"> </w:t>
      </w:r>
      <w:r>
        <w:rPr>
          <w:rFonts w:hint="eastAsia"/>
        </w:rPr>
        <w:t>前台登录界面</w:t>
      </w:r>
    </w:p>
    <w:p w:rsidR="006E5D78" w:rsidRDefault="00E44BFA" w:rsidP="00DA2B97">
      <w:pPr>
        <w:pStyle w:val="40"/>
      </w:pPr>
      <w:r>
        <w:rPr>
          <w:rFonts w:hint="eastAsia"/>
        </w:rPr>
        <w:t>注册用户可在注册页面添加账号、邮箱、密码、身份等信息进行完成注册。</w:t>
      </w:r>
    </w:p>
    <w:p w:rsidR="006E5D78" w:rsidRDefault="00E44BFA" w:rsidP="00DA2B97">
      <w:pPr>
        <w:pStyle w:val="40"/>
      </w:pPr>
      <w:r>
        <w:rPr>
          <w:rFonts w:hint="eastAsia"/>
        </w:rPr>
        <w:t>前台注册界面布局如下图：</w:t>
      </w:r>
    </w:p>
    <w:p w:rsidR="006E5D78" w:rsidRDefault="00E44BFA" w:rsidP="00DA2B97">
      <w:pPr>
        <w:pStyle w:val="40"/>
      </w:pPr>
      <w:r>
        <w:rPr>
          <w:rFonts w:hint="eastAsia"/>
          <w:noProof/>
        </w:rPr>
        <w:drawing>
          <wp:inline distT="0" distB="0" distL="114300" distR="114300">
            <wp:extent cx="3953510" cy="2037715"/>
            <wp:effectExtent l="0" t="0" r="8890" b="6985"/>
            <wp:docPr id="11" name="图片 11" descr="10前台注册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0前台注册界面"/>
                    <pic:cNvPicPr>
                      <a:picLocks noChangeAspect="1"/>
                    </pic:cNvPicPr>
                  </pic:nvPicPr>
                  <pic:blipFill>
                    <a:blip r:embed="rId20"/>
                    <a:stretch>
                      <a:fillRect/>
                    </a:stretch>
                  </pic:blipFill>
                  <pic:spPr>
                    <a:xfrm>
                      <a:off x="0" y="0"/>
                      <a:ext cx="3953510" cy="2037715"/>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 xml:space="preserve"> </w:t>
      </w:r>
      <w:r>
        <w:rPr>
          <w:rFonts w:hint="eastAsia"/>
        </w:rPr>
        <w:t>前台注册界面</w:t>
      </w:r>
    </w:p>
    <w:p w:rsidR="006E5D78" w:rsidRDefault="00E44BFA" w:rsidP="00DA2B97">
      <w:pPr>
        <w:pStyle w:val="40"/>
      </w:pPr>
      <w:r>
        <w:rPr>
          <w:rFonts w:hint="eastAsia"/>
        </w:rPr>
        <w:t>注册页</w:t>
      </w:r>
      <w:r>
        <w:t>UserController.java</w:t>
      </w:r>
      <w:r>
        <w:rPr>
          <w:rFonts w:hint="eastAsia"/>
        </w:rPr>
        <w:t>，传入</w:t>
      </w:r>
      <w:r>
        <w:t>user</w:t>
      </w:r>
      <w:r>
        <w:rPr>
          <w:rFonts w:hint="eastAsia"/>
        </w:rPr>
        <w:t>对象，并将</w:t>
      </w:r>
      <w:r>
        <w:t>"</w:t>
      </w:r>
      <w:proofErr w:type="spellStart"/>
      <w:r>
        <w:t>user_id</w:t>
      </w:r>
      <w:proofErr w:type="spellEnd"/>
      <w:r>
        <w:t>"</w:t>
      </w:r>
      <w:r>
        <w:rPr>
          <w:rFonts w:hint="eastAsia"/>
        </w:rPr>
        <w:t>、</w:t>
      </w:r>
      <w:r>
        <w:t xml:space="preserve"> "state"</w:t>
      </w:r>
      <w:r>
        <w:rPr>
          <w:rFonts w:hint="eastAsia"/>
        </w:rPr>
        <w:t>、</w:t>
      </w:r>
      <w:r>
        <w:t xml:space="preserve"> "</w:t>
      </w:r>
      <w:proofErr w:type="spellStart"/>
      <w:r>
        <w:t>user_group</w:t>
      </w:r>
      <w:proofErr w:type="spellEnd"/>
      <w:r>
        <w:t>"</w:t>
      </w:r>
      <w:r>
        <w:rPr>
          <w:rFonts w:hint="eastAsia"/>
        </w:rPr>
        <w:t>、</w:t>
      </w:r>
      <w:r>
        <w:t>"</w:t>
      </w:r>
      <w:proofErr w:type="spellStart"/>
      <w:r>
        <w:t>login_time</w:t>
      </w:r>
      <w:proofErr w:type="spellEnd"/>
      <w:r>
        <w:t>"</w:t>
      </w:r>
      <w:r>
        <w:rPr>
          <w:rFonts w:hint="eastAsia"/>
        </w:rPr>
        <w:t>、</w:t>
      </w:r>
      <w:r>
        <w:t>"phone"</w:t>
      </w:r>
      <w:r>
        <w:rPr>
          <w:rFonts w:hint="eastAsia"/>
        </w:rPr>
        <w:t>、</w:t>
      </w:r>
      <w:r>
        <w:t>"</w:t>
      </w:r>
      <w:proofErr w:type="spellStart"/>
      <w:r>
        <w:t>phone_state</w:t>
      </w:r>
      <w:proofErr w:type="spellEnd"/>
      <w:r>
        <w:t>"</w:t>
      </w:r>
      <w:r>
        <w:rPr>
          <w:rFonts w:hint="eastAsia"/>
        </w:rPr>
        <w:t>、</w:t>
      </w:r>
      <w:r>
        <w:t xml:space="preserve"> "username"</w:t>
      </w:r>
      <w:r>
        <w:rPr>
          <w:rFonts w:hint="eastAsia"/>
        </w:rPr>
        <w:t>、</w:t>
      </w:r>
      <w:r>
        <w:t>"nickname"</w:t>
      </w:r>
      <w:r>
        <w:rPr>
          <w:rFonts w:hint="eastAsia"/>
        </w:rPr>
        <w:t>、</w:t>
      </w:r>
      <w:r>
        <w:t>"password"</w:t>
      </w:r>
      <w:r>
        <w:rPr>
          <w:rFonts w:hint="eastAsia"/>
        </w:rPr>
        <w:t>、</w:t>
      </w:r>
      <w:r>
        <w:t>"email"</w:t>
      </w:r>
      <w:r>
        <w:rPr>
          <w:rFonts w:hint="eastAsia"/>
        </w:rPr>
        <w:t>、</w:t>
      </w:r>
      <w:r>
        <w:t>"</w:t>
      </w:r>
      <w:proofErr w:type="spellStart"/>
      <w:r>
        <w:t>email_state</w:t>
      </w:r>
      <w:proofErr w:type="spellEnd"/>
      <w:r>
        <w:t>"</w:t>
      </w:r>
      <w:r>
        <w:rPr>
          <w:rFonts w:hint="eastAsia"/>
        </w:rPr>
        <w:t>、</w:t>
      </w:r>
      <w:r>
        <w:t>"avatar"</w:t>
      </w:r>
      <w:r>
        <w:rPr>
          <w:rFonts w:hint="eastAsia"/>
        </w:rPr>
        <w:t>、</w:t>
      </w:r>
      <w:r>
        <w:t>"</w:t>
      </w:r>
      <w:proofErr w:type="spellStart"/>
      <w:r>
        <w:t>create_time</w:t>
      </w:r>
      <w:proofErr w:type="spellEnd"/>
      <w:r>
        <w:t>"</w:t>
      </w:r>
      <w:r>
        <w:rPr>
          <w:rFonts w:hint="eastAsia"/>
        </w:rPr>
        <w:t>输入，</w:t>
      </w:r>
      <w:r>
        <w:t xml:space="preserve"> "username"</w:t>
      </w:r>
      <w:r>
        <w:rPr>
          <w:rFonts w:hint="eastAsia"/>
        </w:rPr>
        <w:t>、</w:t>
      </w:r>
      <w:r>
        <w:t>"nickname"</w:t>
      </w:r>
      <w:r>
        <w:rPr>
          <w:rFonts w:hint="eastAsia"/>
        </w:rPr>
        <w:t>、</w:t>
      </w:r>
      <w:r>
        <w:t>"password"</w:t>
      </w:r>
      <w:r>
        <w:rPr>
          <w:rFonts w:hint="eastAsia"/>
        </w:rPr>
        <w:t>必须输入，通过获取</w:t>
      </w:r>
      <w:r>
        <w:t>username</w:t>
      </w:r>
      <w:r>
        <w:rPr>
          <w:rFonts w:hint="eastAsia"/>
        </w:rPr>
        <w:t>，数据库查询是否有该用户，如果存在，则提示“用户已存在”，否则执行将</w:t>
      </w:r>
      <w:proofErr w:type="spellStart"/>
      <w:r>
        <w:t>UserId</w:t>
      </w:r>
      <w:proofErr w:type="spellEnd"/>
      <w:r>
        <w:rPr>
          <w:rFonts w:hint="eastAsia"/>
        </w:rPr>
        <w:t>置为空（数据库表中该字段已设置自动递增），代码如下：</w:t>
      </w:r>
    </w:p>
    <w:tbl>
      <w:tblPr>
        <w:tblStyle w:val="aff0"/>
        <w:tblW w:w="0" w:type="auto"/>
        <w:tblLook w:val="04A0" w:firstRow="1" w:lastRow="0" w:firstColumn="1" w:lastColumn="0" w:noHBand="0" w:noVBand="1"/>
      </w:tblPr>
      <w:tblGrid>
        <w:gridCol w:w="8720"/>
      </w:tblGrid>
      <w:tr w:rsidR="006E5D78">
        <w:trPr>
          <w:trHeight w:val="540"/>
        </w:trPr>
        <w:tc>
          <w:tcPr>
            <w:tcW w:w="8946" w:type="dxa"/>
          </w:tcPr>
          <w:p w:rsidR="006E5D78" w:rsidRDefault="00E44BFA" w:rsidP="00DA2B97">
            <w:pPr>
              <w:pStyle w:val="40"/>
              <w:rPr>
                <w:rFonts w:ascii="Calibri" w:hAnsi="Calibri"/>
                <w:szCs w:val="21"/>
              </w:rPr>
            </w:pPr>
            <w:r>
              <w:rPr>
                <w:rFonts w:ascii="Calibri" w:hAnsi="Calibri"/>
                <w:sz w:val="21"/>
                <w:szCs w:val="21"/>
                <w:lang w:bidi="ar"/>
              </w:rPr>
              <w:t xml:space="preserve"> /**</w:t>
            </w:r>
          </w:p>
          <w:p w:rsidR="006E5D78" w:rsidRDefault="00E44BFA" w:rsidP="00DA2B97">
            <w:pPr>
              <w:pStyle w:val="40"/>
              <w:rPr>
                <w:rFonts w:ascii="Calibri" w:hAnsi="Calibri"/>
                <w:szCs w:val="21"/>
              </w:rPr>
            </w:pPr>
            <w:r>
              <w:rPr>
                <w:rFonts w:ascii="Calibri" w:hAnsi="Calibri"/>
                <w:sz w:val="21"/>
                <w:szCs w:val="21"/>
                <w:lang w:bidi="ar"/>
              </w:rPr>
              <w:t xml:space="preserve">     * </w:t>
            </w:r>
            <w:r>
              <w:rPr>
                <w:rFonts w:ascii="宋体" w:hAnsi="宋体" w:cs="宋体" w:hint="eastAsia"/>
                <w:sz w:val="21"/>
                <w:szCs w:val="21"/>
                <w:lang w:bidi="ar"/>
              </w:rPr>
              <w:t>注册</w:t>
            </w:r>
          </w:p>
          <w:p w:rsidR="006E5D78" w:rsidRDefault="00E44BFA" w:rsidP="00DA2B97">
            <w:pPr>
              <w:pStyle w:val="40"/>
              <w:rPr>
                <w:rFonts w:ascii="Calibri" w:hAnsi="Calibri"/>
                <w:szCs w:val="21"/>
              </w:rPr>
            </w:pPr>
            <w:r>
              <w:rPr>
                <w:rFonts w:ascii="Calibri" w:hAnsi="Calibri"/>
                <w:sz w:val="21"/>
                <w:szCs w:val="21"/>
                <w:lang w:bidi="ar"/>
              </w:rPr>
              <w:t xml:space="preserve">     * @</w:t>
            </w:r>
            <w:proofErr w:type="spellStart"/>
            <w:r>
              <w:rPr>
                <w:rFonts w:ascii="Calibri" w:hAnsi="Calibri"/>
                <w:sz w:val="21"/>
                <w:szCs w:val="21"/>
                <w:lang w:bidi="ar"/>
              </w:rPr>
              <w:t>param</w:t>
            </w:r>
            <w:proofErr w:type="spellEnd"/>
            <w:r>
              <w:rPr>
                <w:rFonts w:ascii="Calibri" w:hAnsi="Calibri"/>
                <w:sz w:val="21"/>
                <w:szCs w:val="21"/>
                <w:lang w:bidi="ar"/>
              </w:rPr>
              <w:t xml:space="preserve"> user</w:t>
            </w:r>
          </w:p>
          <w:p w:rsidR="006E5D78" w:rsidRDefault="00E44BFA" w:rsidP="00DA2B97">
            <w:pPr>
              <w:pStyle w:val="40"/>
              <w:rPr>
                <w:rFonts w:ascii="Calibri" w:hAnsi="Calibri"/>
                <w:szCs w:val="21"/>
              </w:rPr>
            </w:pPr>
            <w:r>
              <w:rPr>
                <w:rFonts w:ascii="Calibri" w:hAnsi="Calibri"/>
                <w:sz w:val="21"/>
                <w:szCs w:val="21"/>
                <w:lang w:bidi="ar"/>
              </w:rPr>
              <w:t xml:space="preserve">     * @return</w:t>
            </w:r>
          </w:p>
          <w:p w:rsidR="006E5D78" w:rsidRDefault="00E44BFA" w:rsidP="00DA2B97">
            <w:pPr>
              <w:pStyle w:val="40"/>
              <w:rPr>
                <w:rFonts w:ascii="Calibri" w:hAnsi="Calibri"/>
                <w:szCs w:val="21"/>
              </w:rPr>
            </w:pPr>
            <w:r>
              <w:rPr>
                <w:rFonts w:ascii="Calibri" w:hAnsi="Calibri"/>
                <w:sz w:val="21"/>
                <w:szCs w:val="21"/>
                <w:lang w:bidi="ar"/>
              </w:rPr>
              <w:t xml:space="preserve">     */</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r>
              <w:rPr>
                <w:rFonts w:ascii="Calibri" w:hAnsi="Calibri"/>
                <w:sz w:val="21"/>
                <w:szCs w:val="21"/>
                <w:lang w:bidi="ar"/>
              </w:rPr>
              <w:t>PostMapping</w:t>
            </w:r>
            <w:proofErr w:type="spellEnd"/>
            <w:r>
              <w:rPr>
                <w:rFonts w:ascii="Calibri" w:hAnsi="Calibri"/>
                <w:sz w:val="21"/>
                <w:szCs w:val="21"/>
                <w:lang w:bidi="ar"/>
              </w:rPr>
              <w:t>("register")</w:t>
            </w:r>
          </w:p>
          <w:p w:rsidR="006E5D78" w:rsidRDefault="00E44BFA" w:rsidP="00DA2B97">
            <w:pPr>
              <w:pStyle w:val="40"/>
              <w:rPr>
                <w:rFonts w:ascii="Calibri" w:hAnsi="Calibri"/>
                <w:szCs w:val="21"/>
              </w:rPr>
            </w:pPr>
            <w:r>
              <w:rPr>
                <w:rFonts w:ascii="Calibri" w:hAnsi="Calibri"/>
                <w:sz w:val="21"/>
                <w:szCs w:val="21"/>
                <w:lang w:bidi="ar"/>
              </w:rPr>
              <w:t xml:space="preserve">    public Map&lt;String, Object&gt; </w:t>
            </w:r>
            <w:proofErr w:type="spellStart"/>
            <w:proofErr w:type="gramStart"/>
            <w:r>
              <w:rPr>
                <w:rFonts w:ascii="Calibri" w:hAnsi="Calibri"/>
                <w:sz w:val="21"/>
                <w:szCs w:val="21"/>
                <w:lang w:bidi="ar"/>
              </w:rPr>
              <w:t>signUp</w:t>
            </w:r>
            <w:proofErr w:type="spellEnd"/>
            <w:r>
              <w:rPr>
                <w:rFonts w:ascii="Calibri" w:hAnsi="Calibri"/>
                <w:sz w:val="21"/>
                <w:szCs w:val="21"/>
                <w:lang w:bidi="ar"/>
              </w:rPr>
              <w:t>(</w:t>
            </w:r>
            <w:proofErr w:type="gramEnd"/>
            <w:r>
              <w:rPr>
                <w:rFonts w:ascii="Calibri" w:hAnsi="Calibri"/>
                <w:sz w:val="21"/>
                <w:szCs w:val="21"/>
                <w:lang w:bidi="ar"/>
              </w:rPr>
              <w:t>@</w:t>
            </w:r>
            <w:proofErr w:type="spellStart"/>
            <w:r>
              <w:rPr>
                <w:rFonts w:ascii="Calibri" w:hAnsi="Calibri"/>
                <w:sz w:val="21"/>
                <w:szCs w:val="21"/>
                <w:lang w:bidi="ar"/>
              </w:rPr>
              <w:t>RequestBody</w:t>
            </w:r>
            <w:proofErr w:type="spellEnd"/>
            <w:r>
              <w:rPr>
                <w:rFonts w:ascii="Calibri" w:hAnsi="Calibri"/>
                <w:sz w:val="21"/>
                <w:szCs w:val="21"/>
                <w:lang w:bidi="ar"/>
              </w:rPr>
              <w:t xml:space="preserve"> User user) {</w:t>
            </w:r>
          </w:p>
          <w:p w:rsidR="006E5D78" w:rsidRDefault="00E44BFA" w:rsidP="00DA2B97">
            <w:pPr>
              <w:pStyle w:val="40"/>
              <w:rPr>
                <w:rFonts w:ascii="Calibri" w:hAnsi="Calibri"/>
                <w:szCs w:val="21"/>
              </w:rPr>
            </w:pPr>
            <w:r>
              <w:rPr>
                <w:rFonts w:ascii="Calibri" w:hAnsi="Calibri"/>
                <w:sz w:val="21"/>
                <w:szCs w:val="21"/>
                <w:lang w:bidi="ar"/>
              </w:rPr>
              <w:t xml:space="preserve">        // </w:t>
            </w:r>
            <w:r>
              <w:rPr>
                <w:rFonts w:ascii="宋体" w:hAnsi="宋体" w:cs="宋体" w:hint="eastAsia"/>
                <w:sz w:val="21"/>
                <w:szCs w:val="21"/>
                <w:lang w:bidi="ar"/>
              </w:rPr>
              <w:t>查询用户</w:t>
            </w:r>
          </w:p>
          <w:p w:rsidR="006E5D78" w:rsidRDefault="00E44BFA" w:rsidP="00DA2B97">
            <w:pPr>
              <w:pStyle w:val="40"/>
              <w:rPr>
                <w:rFonts w:ascii="Calibri" w:hAnsi="Calibri"/>
                <w:szCs w:val="21"/>
              </w:rPr>
            </w:pPr>
            <w:r>
              <w:rPr>
                <w:rFonts w:ascii="Calibri" w:hAnsi="Calibri"/>
                <w:sz w:val="21"/>
                <w:szCs w:val="21"/>
                <w:lang w:bidi="ar"/>
              </w:rPr>
              <w:t xml:space="preserve">        Map&lt;String, String&gt; query = new </w:t>
            </w:r>
            <w:proofErr w:type="spellStart"/>
            <w:r>
              <w:rPr>
                <w:rFonts w:ascii="Calibri" w:hAnsi="Calibri"/>
                <w:sz w:val="21"/>
                <w:szCs w:val="21"/>
                <w:lang w:bidi="ar"/>
              </w:rPr>
              <w:t>HashMap</w:t>
            </w:r>
            <w:proofErr w:type="spellEnd"/>
            <w:r>
              <w:rPr>
                <w:rFonts w:ascii="Calibri" w:hAnsi="Calibri"/>
                <w:sz w:val="21"/>
                <w:szCs w:val="21"/>
                <w:lang w:bidi="ar"/>
              </w:rPr>
              <w:t>&lt;</w:t>
            </w:r>
            <w:proofErr w:type="gramStart"/>
            <w:r>
              <w:rPr>
                <w:rFonts w:ascii="Calibri" w:hAnsi="Calibri"/>
                <w:sz w:val="21"/>
                <w:szCs w:val="21"/>
                <w:lang w:bidi="ar"/>
              </w:rPr>
              <w:t>&gt;(</w:t>
            </w:r>
            <w:proofErr w:type="gram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lastRenderedPageBreak/>
              <w:t xml:space="preserve">        Map&lt;</w:t>
            </w:r>
            <w:proofErr w:type="spellStart"/>
            <w:proofErr w:type="gramStart"/>
            <w:r>
              <w:rPr>
                <w:rFonts w:ascii="Calibri" w:hAnsi="Calibri"/>
                <w:sz w:val="21"/>
                <w:szCs w:val="21"/>
                <w:lang w:bidi="ar"/>
              </w:rPr>
              <w:t>String,Object</w:t>
            </w:r>
            <w:proofErr w:type="spellEnd"/>
            <w:proofErr w:type="gramEnd"/>
            <w:r>
              <w:rPr>
                <w:rFonts w:ascii="Calibri" w:hAnsi="Calibri"/>
                <w:sz w:val="21"/>
                <w:szCs w:val="21"/>
                <w:lang w:bidi="ar"/>
              </w:rPr>
              <w:t xml:space="preserve">&gt; map = </w:t>
            </w:r>
            <w:proofErr w:type="spellStart"/>
            <w:r>
              <w:rPr>
                <w:rFonts w:ascii="Calibri" w:hAnsi="Calibri"/>
                <w:sz w:val="21"/>
                <w:szCs w:val="21"/>
                <w:lang w:bidi="ar"/>
              </w:rPr>
              <w:t>JSON.parseObject</w:t>
            </w:r>
            <w:proofErr w:type="spellEnd"/>
            <w:r>
              <w:rPr>
                <w:rFonts w:ascii="Calibri" w:hAnsi="Calibri"/>
                <w:sz w:val="21"/>
                <w:szCs w:val="21"/>
                <w:lang w:bidi="ar"/>
              </w:rPr>
              <w:t>(</w:t>
            </w:r>
            <w:proofErr w:type="spellStart"/>
            <w:r>
              <w:rPr>
                <w:rFonts w:ascii="Calibri" w:hAnsi="Calibri"/>
                <w:sz w:val="21"/>
                <w:szCs w:val="21"/>
                <w:lang w:bidi="ar"/>
              </w:rPr>
              <w:t>JSON.toJSONString</w:t>
            </w:r>
            <w:proofErr w:type="spellEnd"/>
            <w:r>
              <w:rPr>
                <w:rFonts w:ascii="Calibri" w:hAnsi="Calibri"/>
                <w:sz w:val="21"/>
                <w:szCs w:val="21"/>
                <w:lang w:bidi="ar"/>
              </w:rPr>
              <w:t>(user));</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r>
              <w:rPr>
                <w:rFonts w:ascii="Calibri" w:hAnsi="Calibri"/>
                <w:sz w:val="21"/>
                <w:szCs w:val="21"/>
                <w:lang w:bidi="ar"/>
              </w:rPr>
              <w:t>query.put</w:t>
            </w:r>
            <w:proofErr w:type="spellEnd"/>
            <w:r>
              <w:rPr>
                <w:rFonts w:ascii="Calibri" w:hAnsi="Calibri"/>
                <w:sz w:val="21"/>
                <w:szCs w:val="21"/>
                <w:lang w:bidi="ar"/>
              </w:rPr>
              <w:t>("username</w:t>
            </w:r>
            <w:proofErr w:type="gramStart"/>
            <w:r>
              <w:rPr>
                <w:rFonts w:ascii="Calibri" w:hAnsi="Calibri"/>
                <w:sz w:val="21"/>
                <w:szCs w:val="21"/>
                <w:lang w:bidi="ar"/>
              </w:rPr>
              <w:t>",</w:t>
            </w:r>
            <w:proofErr w:type="spellStart"/>
            <w:r>
              <w:rPr>
                <w:rFonts w:ascii="Calibri" w:hAnsi="Calibri"/>
                <w:sz w:val="21"/>
                <w:szCs w:val="21"/>
                <w:lang w:bidi="ar"/>
              </w:rPr>
              <w:t>user</w:t>
            </w:r>
            <w:proofErr w:type="gramEnd"/>
            <w:r>
              <w:rPr>
                <w:rFonts w:ascii="Calibri" w:hAnsi="Calibri"/>
                <w:sz w:val="21"/>
                <w:szCs w:val="21"/>
                <w:lang w:bidi="ar"/>
              </w:rPr>
              <w:t>.getUsername</w:t>
            </w:r>
            <w:proofErr w:type="spell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List </w:t>
            </w:r>
            <w:proofErr w:type="spellStart"/>
            <w:r>
              <w:rPr>
                <w:rFonts w:ascii="Calibri" w:hAnsi="Calibri"/>
                <w:sz w:val="21"/>
                <w:szCs w:val="21"/>
                <w:lang w:bidi="ar"/>
              </w:rPr>
              <w:t>list</w:t>
            </w:r>
            <w:proofErr w:type="spellEnd"/>
            <w:r>
              <w:rPr>
                <w:rFonts w:ascii="Calibri" w:hAnsi="Calibri"/>
                <w:sz w:val="21"/>
                <w:szCs w:val="21"/>
                <w:lang w:bidi="ar"/>
              </w:rPr>
              <w:t xml:space="preserve"> = </w:t>
            </w:r>
            <w:proofErr w:type="spellStart"/>
            <w:proofErr w:type="gramStart"/>
            <w:r>
              <w:rPr>
                <w:rFonts w:ascii="Calibri" w:hAnsi="Calibri"/>
                <w:sz w:val="21"/>
                <w:szCs w:val="21"/>
                <w:lang w:bidi="ar"/>
              </w:rPr>
              <w:t>service.selectBaseList</w:t>
            </w:r>
            <w:proofErr w:type="spellEnd"/>
            <w:proofErr w:type="gramEnd"/>
            <w:r>
              <w:rPr>
                <w:rFonts w:ascii="Calibri" w:hAnsi="Calibri"/>
                <w:sz w:val="21"/>
                <w:szCs w:val="21"/>
                <w:lang w:bidi="ar"/>
              </w:rPr>
              <w:t>(</w:t>
            </w:r>
            <w:proofErr w:type="spellStart"/>
            <w:r>
              <w:rPr>
                <w:rFonts w:ascii="Calibri" w:hAnsi="Calibri"/>
                <w:sz w:val="21"/>
                <w:szCs w:val="21"/>
                <w:lang w:bidi="ar"/>
              </w:rPr>
              <w:t>service.select</w:t>
            </w:r>
            <w:proofErr w:type="spellEnd"/>
            <w:r>
              <w:rPr>
                <w:rFonts w:ascii="Calibri" w:hAnsi="Calibri"/>
                <w:sz w:val="21"/>
                <w:szCs w:val="21"/>
                <w:lang w:bidi="ar"/>
              </w:rPr>
              <w:t xml:space="preserve">(query, new </w:t>
            </w:r>
            <w:proofErr w:type="spellStart"/>
            <w:r>
              <w:rPr>
                <w:rFonts w:ascii="Calibri" w:hAnsi="Calibri"/>
                <w:sz w:val="21"/>
                <w:szCs w:val="21"/>
                <w:lang w:bidi="ar"/>
              </w:rPr>
              <w:t>HashMap</w:t>
            </w:r>
            <w:proofErr w:type="spellEnd"/>
            <w:r>
              <w:rPr>
                <w:rFonts w:ascii="Calibri" w:hAnsi="Calibri"/>
                <w:sz w:val="21"/>
                <w:szCs w:val="21"/>
                <w:lang w:bidi="ar"/>
              </w:rPr>
              <w:t>&lt;&gt;()));</w:t>
            </w:r>
          </w:p>
          <w:p w:rsidR="006E5D78" w:rsidRDefault="00E44BFA" w:rsidP="00DA2B97">
            <w:pPr>
              <w:pStyle w:val="40"/>
              <w:rPr>
                <w:rFonts w:ascii="Calibri" w:hAnsi="Calibri"/>
                <w:szCs w:val="21"/>
              </w:rPr>
            </w:pPr>
            <w:r>
              <w:rPr>
                <w:rFonts w:ascii="Calibri" w:hAnsi="Calibri"/>
                <w:sz w:val="21"/>
                <w:szCs w:val="21"/>
                <w:lang w:bidi="ar"/>
              </w:rPr>
              <w:t xml:space="preserve">        if (</w:t>
            </w:r>
            <w:proofErr w:type="spellStart"/>
            <w:proofErr w:type="gramStart"/>
            <w:r>
              <w:rPr>
                <w:rFonts w:ascii="Calibri" w:hAnsi="Calibri"/>
                <w:sz w:val="21"/>
                <w:szCs w:val="21"/>
                <w:lang w:bidi="ar"/>
              </w:rPr>
              <w:t>list.size</w:t>
            </w:r>
            <w:proofErr w:type="spellEnd"/>
            <w:proofErr w:type="gramEnd"/>
            <w:r>
              <w:rPr>
                <w:rFonts w:ascii="Calibri" w:hAnsi="Calibri"/>
                <w:sz w:val="21"/>
                <w:szCs w:val="21"/>
                <w:lang w:bidi="ar"/>
              </w:rPr>
              <w:t>()&gt;0){</w:t>
            </w:r>
          </w:p>
          <w:p w:rsidR="006E5D78" w:rsidRDefault="00E44BFA" w:rsidP="00DA2B97">
            <w:pPr>
              <w:pStyle w:val="40"/>
              <w:rPr>
                <w:rFonts w:ascii="Calibri" w:hAnsi="Calibri"/>
                <w:szCs w:val="21"/>
              </w:rPr>
            </w:pPr>
            <w:r>
              <w:rPr>
                <w:rFonts w:ascii="Calibri" w:hAnsi="Calibri"/>
                <w:sz w:val="21"/>
                <w:szCs w:val="21"/>
                <w:lang w:bidi="ar"/>
              </w:rPr>
              <w:t xml:space="preserve">            return error(30000, "</w:t>
            </w:r>
            <w:r>
              <w:rPr>
                <w:rFonts w:ascii="宋体" w:hAnsi="宋体" w:cs="宋体" w:hint="eastAsia"/>
                <w:sz w:val="21"/>
                <w:szCs w:val="21"/>
                <w:lang w:bidi="ar"/>
              </w:rPr>
              <w:t>用户已存在</w:t>
            </w:r>
            <w:r>
              <w:rPr>
                <w:rFonts w:ascii="Calibri" w:hAnsi="Calibri" w:cs="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w:t>
            </w:r>
          </w:p>
          <w:p w:rsidR="006E5D78" w:rsidRDefault="00E44BFA" w:rsidP="00DA2B97">
            <w:pPr>
              <w:pStyle w:val="40"/>
              <w:rPr>
                <w:rFonts w:ascii="Calibri" w:hAnsi="Calibri"/>
                <w:szCs w:val="21"/>
              </w:rPr>
            </w:pPr>
            <w:r>
              <w:rPr>
                <w:rFonts w:ascii="Calibri" w:hAnsi="Calibri"/>
                <w:sz w:val="21"/>
                <w:szCs w:val="21"/>
                <w:lang w:bidi="ar"/>
              </w:rPr>
              <w:t xml:space="preserve">        map.put("password</w:t>
            </w:r>
            <w:proofErr w:type="gramStart"/>
            <w:r>
              <w:rPr>
                <w:rFonts w:ascii="Calibri" w:hAnsi="Calibri"/>
                <w:sz w:val="21"/>
                <w:szCs w:val="21"/>
                <w:lang w:bidi="ar"/>
              </w:rPr>
              <w:t>",service</w:t>
            </w:r>
            <w:proofErr w:type="gramEnd"/>
            <w:r>
              <w:rPr>
                <w:rFonts w:ascii="Calibri" w:hAnsi="Calibri"/>
                <w:sz w:val="21"/>
                <w:szCs w:val="21"/>
                <w:lang w:bidi="ar"/>
              </w:rPr>
              <w:t>.encryption(String.valueOf(map.get("password"))));</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proofErr w:type="gramStart"/>
            <w:r>
              <w:rPr>
                <w:rFonts w:ascii="Calibri" w:hAnsi="Calibri"/>
                <w:sz w:val="21"/>
                <w:szCs w:val="21"/>
                <w:lang w:bidi="ar"/>
              </w:rPr>
              <w:t>service.insert</w:t>
            </w:r>
            <w:proofErr w:type="spellEnd"/>
            <w:proofErr w:type="gramEnd"/>
            <w:r>
              <w:rPr>
                <w:rFonts w:ascii="Calibri" w:hAnsi="Calibri"/>
                <w:sz w:val="21"/>
                <w:szCs w:val="21"/>
                <w:lang w:bidi="ar"/>
              </w:rPr>
              <w:t>(map);</w:t>
            </w:r>
          </w:p>
          <w:p w:rsidR="006E5D78" w:rsidRDefault="00E44BFA" w:rsidP="00DA2B97">
            <w:pPr>
              <w:pStyle w:val="40"/>
              <w:rPr>
                <w:rFonts w:ascii="Calibri" w:hAnsi="Calibri"/>
                <w:szCs w:val="21"/>
              </w:rPr>
            </w:pPr>
            <w:r>
              <w:rPr>
                <w:rFonts w:ascii="Calibri" w:hAnsi="Calibri"/>
                <w:sz w:val="21"/>
                <w:szCs w:val="21"/>
                <w:lang w:bidi="ar"/>
              </w:rPr>
              <w:t xml:space="preserve">        return </w:t>
            </w:r>
            <w:proofErr w:type="gramStart"/>
            <w:r>
              <w:rPr>
                <w:rFonts w:ascii="Calibri" w:hAnsi="Calibri"/>
                <w:sz w:val="21"/>
                <w:szCs w:val="21"/>
                <w:lang w:bidi="ar"/>
              </w:rPr>
              <w:t>success(</w:t>
            </w:r>
            <w:proofErr w:type="gramEnd"/>
            <w:r>
              <w:rPr>
                <w:rFonts w:ascii="Calibri" w:hAnsi="Calibri"/>
                <w:sz w:val="21"/>
                <w:szCs w:val="21"/>
                <w:lang w:bidi="ar"/>
              </w:rPr>
              <w:t>1);</w:t>
            </w:r>
          </w:p>
          <w:p w:rsidR="006E5D78" w:rsidRDefault="00E44BFA" w:rsidP="00DA2B97">
            <w:pPr>
              <w:pStyle w:val="40"/>
            </w:pPr>
            <w:r>
              <w:rPr>
                <w:rFonts w:ascii="Calibri" w:hAnsi="Calibri"/>
                <w:sz w:val="21"/>
                <w:szCs w:val="21"/>
                <w:lang w:bidi="ar"/>
              </w:rPr>
              <w:t xml:space="preserve">} </w:t>
            </w:r>
          </w:p>
          <w:p w:rsidR="006E5D78" w:rsidRDefault="006E5D78" w:rsidP="00DA2B97">
            <w:pPr>
              <w:pStyle w:val="40"/>
            </w:pPr>
          </w:p>
        </w:tc>
      </w:tr>
    </w:tbl>
    <w:p w:rsidR="006E5D78" w:rsidRDefault="006E5D78" w:rsidP="00DA2B97">
      <w:pPr>
        <w:pStyle w:val="40"/>
      </w:pPr>
    </w:p>
    <w:p w:rsidR="006E5D78" w:rsidRDefault="00E44BFA" w:rsidP="00DA2B97">
      <w:pPr>
        <w:pStyle w:val="40"/>
      </w:pPr>
      <w:r>
        <w:rPr>
          <w:rFonts w:hint="eastAsia"/>
        </w:rPr>
        <w:t>注册页</w:t>
      </w:r>
      <w:r>
        <w:t>password</w:t>
      </w:r>
      <w:r>
        <w:rPr>
          <w:rFonts w:hint="eastAsia"/>
        </w:rPr>
        <w:t>则使用了</w:t>
      </w:r>
      <w:r>
        <w:t>MD5</w:t>
      </w:r>
      <w:r>
        <w:rPr>
          <w:rFonts w:hint="eastAsia"/>
        </w:rPr>
        <w:t>加密，代码如下：</w:t>
      </w:r>
    </w:p>
    <w:tbl>
      <w:tblPr>
        <w:tblStyle w:val="aff0"/>
        <w:tblW w:w="0" w:type="auto"/>
        <w:tblLook w:val="04A0" w:firstRow="1" w:lastRow="0" w:firstColumn="1" w:lastColumn="0" w:noHBand="0" w:noVBand="1"/>
      </w:tblPr>
      <w:tblGrid>
        <w:gridCol w:w="8720"/>
      </w:tblGrid>
      <w:tr w:rsidR="006E5D78">
        <w:trPr>
          <w:trHeight w:val="540"/>
        </w:trPr>
        <w:tc>
          <w:tcPr>
            <w:tcW w:w="8946" w:type="dxa"/>
          </w:tcPr>
          <w:p w:rsidR="006E5D78" w:rsidRDefault="00E44BFA" w:rsidP="00DA2B97">
            <w:pPr>
              <w:pStyle w:val="40"/>
              <w:rPr>
                <w:rFonts w:ascii="Calibri" w:hAnsi="Calibri"/>
                <w:szCs w:val="21"/>
              </w:rPr>
            </w:pPr>
            <w:r>
              <w:rPr>
                <w:rFonts w:ascii="Calibri" w:hAnsi="Calibri"/>
                <w:sz w:val="21"/>
                <w:szCs w:val="21"/>
                <w:lang w:bidi="ar"/>
              </w:rPr>
              <w:t xml:space="preserve">public String </w:t>
            </w:r>
            <w:proofErr w:type="gramStart"/>
            <w:r>
              <w:rPr>
                <w:rFonts w:ascii="Calibri" w:hAnsi="Calibri"/>
                <w:sz w:val="21"/>
                <w:szCs w:val="21"/>
                <w:lang w:bidi="ar"/>
              </w:rPr>
              <w:t>encryption(</w:t>
            </w:r>
            <w:proofErr w:type="gramEnd"/>
            <w:r>
              <w:rPr>
                <w:rFonts w:ascii="Calibri" w:hAnsi="Calibri"/>
                <w:sz w:val="21"/>
                <w:szCs w:val="21"/>
                <w:lang w:bidi="ar"/>
              </w:rPr>
              <w:t xml:space="preserve">String </w:t>
            </w:r>
            <w:proofErr w:type="spellStart"/>
            <w:r>
              <w:rPr>
                <w:rFonts w:ascii="Calibri" w:hAnsi="Calibri"/>
                <w:sz w:val="21"/>
                <w:szCs w:val="21"/>
                <w:lang w:bidi="ar"/>
              </w:rPr>
              <w:t>plainText</w:t>
            </w:r>
            <w:proofErr w:type="spellEnd"/>
            <w:r>
              <w:rPr>
                <w:rFonts w:ascii="Calibri" w:hAnsi="Calibri"/>
                <w:sz w:val="21"/>
                <w:szCs w:val="21"/>
                <w:lang w:bidi="ar"/>
              </w:rPr>
              <w:t>) {</w:t>
            </w:r>
          </w:p>
          <w:p w:rsidR="006E5D78" w:rsidRDefault="00E44BFA" w:rsidP="00DA2B97">
            <w:pPr>
              <w:pStyle w:val="40"/>
              <w:rPr>
                <w:rFonts w:ascii="Calibri" w:hAnsi="Calibri"/>
                <w:szCs w:val="21"/>
              </w:rPr>
            </w:pPr>
            <w:r>
              <w:rPr>
                <w:rFonts w:ascii="Calibri" w:hAnsi="Calibri"/>
                <w:sz w:val="21"/>
                <w:szCs w:val="21"/>
                <w:lang w:bidi="ar"/>
              </w:rPr>
              <w:t xml:space="preserve">        String re_md5 = new </w:t>
            </w:r>
            <w:proofErr w:type="gramStart"/>
            <w:r>
              <w:rPr>
                <w:rFonts w:ascii="Calibri" w:hAnsi="Calibri"/>
                <w:sz w:val="21"/>
                <w:szCs w:val="21"/>
                <w:lang w:bidi="ar"/>
              </w:rPr>
              <w:t>String(</w:t>
            </w:r>
            <w:proofErr w:type="gram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try {</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r>
              <w:rPr>
                <w:rFonts w:ascii="Calibri" w:hAnsi="Calibri"/>
                <w:sz w:val="21"/>
                <w:szCs w:val="21"/>
                <w:lang w:bidi="ar"/>
              </w:rPr>
              <w:t>MessageDigest</w:t>
            </w:r>
            <w:proofErr w:type="spellEnd"/>
            <w:r>
              <w:rPr>
                <w:rFonts w:ascii="Calibri" w:hAnsi="Calibri"/>
                <w:sz w:val="21"/>
                <w:szCs w:val="21"/>
                <w:lang w:bidi="ar"/>
              </w:rPr>
              <w:t xml:space="preserve"> md = </w:t>
            </w:r>
            <w:proofErr w:type="spellStart"/>
            <w:r>
              <w:rPr>
                <w:rFonts w:ascii="Calibri" w:hAnsi="Calibri"/>
                <w:sz w:val="21"/>
                <w:szCs w:val="21"/>
                <w:lang w:bidi="ar"/>
              </w:rPr>
              <w:t>MessageDigest.getInstance</w:t>
            </w:r>
            <w:proofErr w:type="spellEnd"/>
            <w:r>
              <w:rPr>
                <w:rFonts w:ascii="Calibri" w:hAnsi="Calibri"/>
                <w:sz w:val="21"/>
                <w:szCs w:val="21"/>
                <w:lang w:bidi="ar"/>
              </w:rPr>
              <w:t>("MD5");</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r>
              <w:rPr>
                <w:rFonts w:ascii="Calibri" w:hAnsi="Calibri"/>
                <w:sz w:val="21"/>
                <w:szCs w:val="21"/>
                <w:lang w:bidi="ar"/>
              </w:rPr>
              <w:t>md.</w:t>
            </w:r>
            <w:proofErr w:type="gramStart"/>
            <w:r>
              <w:rPr>
                <w:rFonts w:ascii="Calibri" w:hAnsi="Calibri"/>
                <w:sz w:val="21"/>
                <w:szCs w:val="21"/>
                <w:lang w:bidi="ar"/>
              </w:rPr>
              <w:t>update</w:t>
            </w:r>
            <w:proofErr w:type="spellEnd"/>
            <w:r>
              <w:rPr>
                <w:rFonts w:ascii="Calibri" w:hAnsi="Calibri"/>
                <w:sz w:val="21"/>
                <w:szCs w:val="21"/>
                <w:lang w:bidi="ar"/>
              </w:rPr>
              <w:t>(</w:t>
            </w:r>
            <w:proofErr w:type="spellStart"/>
            <w:proofErr w:type="gramEnd"/>
            <w:r>
              <w:rPr>
                <w:rFonts w:ascii="Calibri" w:hAnsi="Calibri"/>
                <w:sz w:val="21"/>
                <w:szCs w:val="21"/>
                <w:lang w:bidi="ar"/>
              </w:rPr>
              <w:t>plainText.getBytes</w:t>
            </w:r>
            <w:proofErr w:type="spell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byte </w:t>
            </w:r>
            <w:proofErr w:type="gramStart"/>
            <w:r>
              <w:rPr>
                <w:rFonts w:ascii="Calibri" w:hAnsi="Calibri"/>
                <w:sz w:val="21"/>
                <w:szCs w:val="21"/>
                <w:lang w:bidi="ar"/>
              </w:rPr>
              <w:t>b[</w:t>
            </w:r>
            <w:proofErr w:type="gramEnd"/>
            <w:r>
              <w:rPr>
                <w:rFonts w:ascii="Calibri" w:hAnsi="Calibri"/>
                <w:sz w:val="21"/>
                <w:szCs w:val="21"/>
                <w:lang w:bidi="ar"/>
              </w:rPr>
              <w:t xml:space="preserve">] = </w:t>
            </w:r>
            <w:proofErr w:type="spellStart"/>
            <w:r>
              <w:rPr>
                <w:rFonts w:ascii="Calibri" w:hAnsi="Calibri"/>
                <w:sz w:val="21"/>
                <w:szCs w:val="21"/>
                <w:lang w:bidi="ar"/>
              </w:rPr>
              <w:t>md.digest</w:t>
            </w:r>
            <w:proofErr w:type="spell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r>
              <w:rPr>
                <w:rFonts w:ascii="Calibri" w:hAnsi="Calibri"/>
                <w:sz w:val="21"/>
                <w:szCs w:val="21"/>
                <w:lang w:bidi="ar"/>
              </w:rPr>
              <w:t>int</w:t>
            </w:r>
            <w:proofErr w:type="spellEnd"/>
            <w:r>
              <w:rPr>
                <w:rFonts w:ascii="Calibri" w:hAnsi="Calibri"/>
                <w:sz w:val="21"/>
                <w:szCs w:val="21"/>
                <w:lang w:bidi="ar"/>
              </w:rPr>
              <w:t xml:space="preserve"> </w:t>
            </w:r>
            <w:proofErr w:type="spellStart"/>
            <w:r>
              <w:rPr>
                <w:rFonts w:ascii="Calibri" w:hAnsi="Calibri"/>
                <w:sz w:val="21"/>
                <w:szCs w:val="21"/>
                <w:lang w:bidi="ar"/>
              </w:rPr>
              <w:t>i</w:t>
            </w:r>
            <w:proofErr w:type="spell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r>
              <w:rPr>
                <w:rFonts w:ascii="Calibri" w:hAnsi="Calibri"/>
                <w:sz w:val="21"/>
                <w:szCs w:val="21"/>
                <w:lang w:bidi="ar"/>
              </w:rPr>
              <w:t>StringBuffer</w:t>
            </w:r>
            <w:proofErr w:type="spellEnd"/>
            <w:r>
              <w:rPr>
                <w:rFonts w:ascii="Calibri" w:hAnsi="Calibri"/>
                <w:sz w:val="21"/>
                <w:szCs w:val="21"/>
                <w:lang w:bidi="ar"/>
              </w:rPr>
              <w:t xml:space="preserve"> </w:t>
            </w:r>
            <w:proofErr w:type="spellStart"/>
            <w:r>
              <w:rPr>
                <w:rFonts w:ascii="Calibri" w:hAnsi="Calibri"/>
                <w:sz w:val="21"/>
                <w:szCs w:val="21"/>
                <w:lang w:bidi="ar"/>
              </w:rPr>
              <w:t>buf</w:t>
            </w:r>
            <w:proofErr w:type="spellEnd"/>
            <w:r>
              <w:rPr>
                <w:rFonts w:ascii="Calibri" w:hAnsi="Calibri"/>
                <w:sz w:val="21"/>
                <w:szCs w:val="21"/>
                <w:lang w:bidi="ar"/>
              </w:rPr>
              <w:t xml:space="preserve"> = new </w:t>
            </w:r>
            <w:proofErr w:type="spellStart"/>
            <w:proofErr w:type="gramStart"/>
            <w:r>
              <w:rPr>
                <w:rFonts w:ascii="Calibri" w:hAnsi="Calibri"/>
                <w:sz w:val="21"/>
                <w:szCs w:val="21"/>
                <w:lang w:bidi="ar"/>
              </w:rPr>
              <w:t>StringBuffer</w:t>
            </w:r>
            <w:proofErr w:type="spellEnd"/>
            <w:r>
              <w:rPr>
                <w:rFonts w:ascii="Calibri" w:hAnsi="Calibri"/>
                <w:sz w:val="21"/>
                <w:szCs w:val="21"/>
                <w:lang w:bidi="ar"/>
              </w:rPr>
              <w:t>(</w:t>
            </w:r>
            <w:proofErr w:type="gram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for (</w:t>
            </w:r>
            <w:proofErr w:type="spellStart"/>
            <w:r>
              <w:rPr>
                <w:rFonts w:ascii="Calibri" w:hAnsi="Calibri"/>
                <w:sz w:val="21"/>
                <w:szCs w:val="21"/>
                <w:lang w:bidi="ar"/>
              </w:rPr>
              <w:t>int</w:t>
            </w:r>
            <w:proofErr w:type="spellEnd"/>
            <w:r>
              <w:rPr>
                <w:rFonts w:ascii="Calibri" w:hAnsi="Calibri"/>
                <w:sz w:val="21"/>
                <w:szCs w:val="21"/>
                <w:lang w:bidi="ar"/>
              </w:rPr>
              <w:t xml:space="preserve"> offset = 0; offset &lt; </w:t>
            </w:r>
            <w:proofErr w:type="spellStart"/>
            <w:proofErr w:type="gramStart"/>
            <w:r>
              <w:rPr>
                <w:rFonts w:ascii="Calibri" w:hAnsi="Calibri"/>
                <w:sz w:val="21"/>
                <w:szCs w:val="21"/>
                <w:lang w:bidi="ar"/>
              </w:rPr>
              <w:t>b.length</w:t>
            </w:r>
            <w:proofErr w:type="spellEnd"/>
            <w:proofErr w:type="gramEnd"/>
            <w:r>
              <w:rPr>
                <w:rFonts w:ascii="Calibri" w:hAnsi="Calibri"/>
                <w:sz w:val="21"/>
                <w:szCs w:val="21"/>
                <w:lang w:bidi="ar"/>
              </w:rPr>
              <w:t>; offset++) {</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r>
              <w:rPr>
                <w:rFonts w:ascii="Calibri" w:hAnsi="Calibri"/>
                <w:sz w:val="21"/>
                <w:szCs w:val="21"/>
                <w:lang w:bidi="ar"/>
              </w:rPr>
              <w:t>i</w:t>
            </w:r>
            <w:proofErr w:type="spellEnd"/>
            <w:r>
              <w:rPr>
                <w:rFonts w:ascii="Calibri" w:hAnsi="Calibri"/>
                <w:sz w:val="21"/>
                <w:szCs w:val="21"/>
                <w:lang w:bidi="ar"/>
              </w:rPr>
              <w:t xml:space="preserve"> = b[offset];</w:t>
            </w:r>
          </w:p>
          <w:p w:rsidR="006E5D78" w:rsidRDefault="00E44BFA" w:rsidP="00DA2B97">
            <w:pPr>
              <w:pStyle w:val="40"/>
              <w:rPr>
                <w:rFonts w:ascii="Calibri" w:hAnsi="Calibri"/>
                <w:szCs w:val="21"/>
              </w:rPr>
            </w:pPr>
            <w:r>
              <w:rPr>
                <w:rFonts w:ascii="Calibri" w:hAnsi="Calibri"/>
                <w:sz w:val="21"/>
                <w:szCs w:val="21"/>
                <w:lang w:bidi="ar"/>
              </w:rPr>
              <w:t xml:space="preserve">                if (</w:t>
            </w:r>
            <w:proofErr w:type="spellStart"/>
            <w:r>
              <w:rPr>
                <w:rFonts w:ascii="Calibri" w:hAnsi="Calibri"/>
                <w:sz w:val="21"/>
                <w:szCs w:val="21"/>
                <w:lang w:bidi="ar"/>
              </w:rPr>
              <w:t>i</w:t>
            </w:r>
            <w:proofErr w:type="spellEnd"/>
            <w:r>
              <w:rPr>
                <w:rFonts w:ascii="Calibri" w:hAnsi="Calibri"/>
                <w:sz w:val="21"/>
                <w:szCs w:val="21"/>
                <w:lang w:bidi="ar"/>
              </w:rPr>
              <w:t xml:space="preserve"> &lt; 0)</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r>
              <w:rPr>
                <w:rFonts w:ascii="Calibri" w:hAnsi="Calibri"/>
                <w:sz w:val="21"/>
                <w:szCs w:val="21"/>
                <w:lang w:bidi="ar"/>
              </w:rPr>
              <w:t>i</w:t>
            </w:r>
            <w:proofErr w:type="spellEnd"/>
            <w:r>
              <w:rPr>
                <w:rFonts w:ascii="Calibri" w:hAnsi="Calibri"/>
                <w:sz w:val="21"/>
                <w:szCs w:val="21"/>
                <w:lang w:bidi="ar"/>
              </w:rPr>
              <w:t xml:space="preserve"> += 256;</w:t>
            </w:r>
          </w:p>
          <w:p w:rsidR="006E5D78" w:rsidRDefault="00E44BFA" w:rsidP="00DA2B97">
            <w:pPr>
              <w:pStyle w:val="40"/>
              <w:rPr>
                <w:rFonts w:ascii="Calibri" w:hAnsi="Calibri"/>
                <w:szCs w:val="21"/>
              </w:rPr>
            </w:pPr>
            <w:r>
              <w:rPr>
                <w:rFonts w:ascii="Calibri" w:hAnsi="Calibri"/>
                <w:sz w:val="21"/>
                <w:szCs w:val="21"/>
                <w:lang w:bidi="ar"/>
              </w:rPr>
              <w:t xml:space="preserve">                if (</w:t>
            </w:r>
            <w:proofErr w:type="spellStart"/>
            <w:r>
              <w:rPr>
                <w:rFonts w:ascii="Calibri" w:hAnsi="Calibri"/>
                <w:sz w:val="21"/>
                <w:szCs w:val="21"/>
                <w:lang w:bidi="ar"/>
              </w:rPr>
              <w:t>i</w:t>
            </w:r>
            <w:proofErr w:type="spellEnd"/>
            <w:r>
              <w:rPr>
                <w:rFonts w:ascii="Calibri" w:hAnsi="Calibri"/>
                <w:sz w:val="21"/>
                <w:szCs w:val="21"/>
                <w:lang w:bidi="ar"/>
              </w:rPr>
              <w:t xml:space="preserve"> &lt; 16)</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proofErr w:type="gramStart"/>
            <w:r>
              <w:rPr>
                <w:rFonts w:ascii="Calibri" w:hAnsi="Calibri"/>
                <w:sz w:val="21"/>
                <w:szCs w:val="21"/>
                <w:lang w:bidi="ar"/>
              </w:rPr>
              <w:t>buf.append</w:t>
            </w:r>
            <w:proofErr w:type="spellEnd"/>
            <w:proofErr w:type="gramEnd"/>
            <w:r>
              <w:rPr>
                <w:rFonts w:ascii="Calibri" w:hAnsi="Calibri"/>
                <w:sz w:val="21"/>
                <w:szCs w:val="21"/>
                <w:lang w:bidi="ar"/>
              </w:rPr>
              <w:t>("0");</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proofErr w:type="gramStart"/>
            <w:r>
              <w:rPr>
                <w:rFonts w:ascii="Calibri" w:hAnsi="Calibri"/>
                <w:sz w:val="21"/>
                <w:szCs w:val="21"/>
                <w:lang w:bidi="ar"/>
              </w:rPr>
              <w:t>buf.append</w:t>
            </w:r>
            <w:proofErr w:type="spellEnd"/>
            <w:proofErr w:type="gramEnd"/>
            <w:r>
              <w:rPr>
                <w:rFonts w:ascii="Calibri" w:hAnsi="Calibri"/>
                <w:sz w:val="21"/>
                <w:szCs w:val="21"/>
                <w:lang w:bidi="ar"/>
              </w:rPr>
              <w:t>(</w:t>
            </w:r>
            <w:proofErr w:type="spellStart"/>
            <w:r>
              <w:rPr>
                <w:rFonts w:ascii="Calibri" w:hAnsi="Calibri"/>
                <w:sz w:val="21"/>
                <w:szCs w:val="21"/>
                <w:lang w:bidi="ar"/>
              </w:rPr>
              <w:t>Integer.toHexString</w:t>
            </w:r>
            <w:proofErr w:type="spellEnd"/>
            <w:r>
              <w:rPr>
                <w:rFonts w:ascii="Calibri" w:hAnsi="Calibri"/>
                <w:sz w:val="21"/>
                <w:szCs w:val="21"/>
                <w:lang w:bidi="ar"/>
              </w:rPr>
              <w:t>(</w:t>
            </w:r>
            <w:proofErr w:type="spellStart"/>
            <w:r>
              <w:rPr>
                <w:rFonts w:ascii="Calibri" w:hAnsi="Calibri"/>
                <w:sz w:val="21"/>
                <w:szCs w:val="21"/>
                <w:lang w:bidi="ar"/>
              </w:rPr>
              <w:t>i</w:t>
            </w:r>
            <w:proofErr w:type="spell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w:t>
            </w:r>
          </w:p>
          <w:p w:rsidR="006E5D78" w:rsidRDefault="00E44BFA" w:rsidP="00DA2B97">
            <w:pPr>
              <w:pStyle w:val="40"/>
              <w:rPr>
                <w:rFonts w:ascii="Calibri" w:hAnsi="Calibri"/>
                <w:szCs w:val="21"/>
              </w:rPr>
            </w:pPr>
            <w:r>
              <w:rPr>
                <w:rFonts w:ascii="Calibri" w:hAnsi="Calibri"/>
                <w:sz w:val="21"/>
                <w:szCs w:val="21"/>
                <w:lang w:bidi="ar"/>
              </w:rPr>
              <w:t xml:space="preserve">            re_md5 = </w:t>
            </w:r>
            <w:proofErr w:type="spellStart"/>
            <w:proofErr w:type="gramStart"/>
            <w:r>
              <w:rPr>
                <w:rFonts w:ascii="Calibri" w:hAnsi="Calibri"/>
                <w:sz w:val="21"/>
                <w:szCs w:val="21"/>
                <w:lang w:bidi="ar"/>
              </w:rPr>
              <w:t>buf.toString</w:t>
            </w:r>
            <w:proofErr w:type="spellEnd"/>
            <w:proofErr w:type="gram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 catch (Exception e) {</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proofErr w:type="gramStart"/>
            <w:r>
              <w:rPr>
                <w:rFonts w:ascii="Calibri" w:hAnsi="Calibri"/>
                <w:sz w:val="21"/>
                <w:szCs w:val="21"/>
                <w:lang w:bidi="ar"/>
              </w:rPr>
              <w:t>e.printStackTrace</w:t>
            </w:r>
            <w:proofErr w:type="spellEnd"/>
            <w:proofErr w:type="gram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w:t>
            </w:r>
          </w:p>
          <w:p w:rsidR="006E5D78" w:rsidRDefault="00E44BFA" w:rsidP="00DA2B97">
            <w:pPr>
              <w:pStyle w:val="40"/>
              <w:rPr>
                <w:rFonts w:ascii="Calibri" w:hAnsi="Calibri"/>
                <w:szCs w:val="21"/>
              </w:rPr>
            </w:pPr>
            <w:r>
              <w:rPr>
                <w:rFonts w:ascii="Calibri" w:hAnsi="Calibri"/>
                <w:sz w:val="21"/>
                <w:szCs w:val="21"/>
                <w:lang w:bidi="ar"/>
              </w:rPr>
              <w:t xml:space="preserve">        return re_md5;</w:t>
            </w:r>
          </w:p>
          <w:p w:rsidR="006E5D78" w:rsidRDefault="00E44BFA" w:rsidP="00DA2B97">
            <w:pPr>
              <w:pStyle w:val="40"/>
            </w:pPr>
            <w:r>
              <w:rPr>
                <w:rFonts w:ascii="Calibri" w:hAnsi="Calibri"/>
                <w:sz w:val="21"/>
                <w:szCs w:val="21"/>
                <w:lang w:bidi="ar"/>
              </w:rPr>
              <w:lastRenderedPageBreak/>
              <w:t>}</w:t>
            </w:r>
          </w:p>
        </w:tc>
      </w:tr>
    </w:tbl>
    <w:p w:rsidR="006E5D78" w:rsidRDefault="00E44BFA" w:rsidP="00DA2B97">
      <w:pPr>
        <w:pStyle w:val="40"/>
      </w:pPr>
      <w:r>
        <w:rPr>
          <w:rFonts w:hint="eastAsia"/>
        </w:rPr>
        <w:lastRenderedPageBreak/>
        <w:t>前台首页模块是系统的主入口，为用户提供导航和重要信息展示。清晰的界面布局和内容展示包括导航菜单、</w:t>
      </w:r>
      <w:proofErr w:type="gramStart"/>
      <w:r>
        <w:rPr>
          <w:rFonts w:hint="eastAsia"/>
        </w:rPr>
        <w:t>轮播图</w:t>
      </w:r>
      <w:proofErr w:type="gramEnd"/>
      <w:r>
        <w:rPr>
          <w:rFonts w:hint="eastAsia"/>
        </w:rPr>
        <w:t>、网站公告、摄影资讯、视频课程推荐和旅游路线推荐等，引导用户进行登录、注册以及浏览、学习等操作，提供优秀的用户体验和便捷的操作流程。</w:t>
      </w:r>
    </w:p>
    <w:p w:rsidR="006E5D78" w:rsidRDefault="00E44BFA" w:rsidP="00DA2B97">
      <w:pPr>
        <w:pStyle w:val="40"/>
      </w:pPr>
      <w:r>
        <w:rPr>
          <w:rFonts w:hint="eastAsia"/>
        </w:rPr>
        <w:t>前台首页界面布局如下图：</w:t>
      </w:r>
    </w:p>
    <w:p w:rsidR="006E5D78" w:rsidRDefault="00E44BFA" w:rsidP="00DA2B97">
      <w:pPr>
        <w:pStyle w:val="40"/>
      </w:pPr>
      <w:r>
        <w:rPr>
          <w:rFonts w:hint="eastAsia"/>
          <w:noProof/>
        </w:rPr>
        <w:drawing>
          <wp:inline distT="0" distB="0" distL="114300" distR="114300">
            <wp:extent cx="5531485" cy="2849880"/>
            <wp:effectExtent l="0" t="0" r="5715" b="7620"/>
            <wp:docPr id="12" name="图片 12" descr="11前台首页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1前台首页界面"/>
                    <pic:cNvPicPr>
                      <a:picLocks noChangeAspect="1"/>
                    </pic:cNvPicPr>
                  </pic:nvPicPr>
                  <pic:blipFill>
                    <a:blip r:embed="rId21"/>
                    <a:stretch>
                      <a:fillRect/>
                    </a:stretch>
                  </pic:blipFill>
                  <pic:spPr>
                    <a:xfrm>
                      <a:off x="0" y="0"/>
                      <a:ext cx="5531485" cy="284988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 xml:space="preserve"> </w:t>
      </w:r>
      <w:r>
        <w:rPr>
          <w:rFonts w:hint="eastAsia"/>
        </w:rPr>
        <w:t>前台首页界面</w:t>
      </w:r>
    </w:p>
    <w:p w:rsidR="006E5D78" w:rsidRDefault="00E44BFA" w:rsidP="00DA2B97">
      <w:pPr>
        <w:pStyle w:val="40"/>
      </w:pPr>
      <w:bookmarkStart w:id="119" w:name="_Toc169033464"/>
      <w:bookmarkStart w:id="120" w:name="_Toc164882261"/>
      <w:bookmarkStart w:id="121" w:name="_Toc12202"/>
      <w:r>
        <w:t>5</w:t>
      </w:r>
      <w:r>
        <w:rPr>
          <w:rFonts w:hint="eastAsia"/>
        </w:rPr>
        <w:t xml:space="preserve">.2 </w:t>
      </w:r>
      <w:bookmarkEnd w:id="110"/>
      <w:bookmarkEnd w:id="111"/>
      <w:bookmarkEnd w:id="112"/>
      <w:bookmarkEnd w:id="113"/>
      <w:bookmarkEnd w:id="114"/>
      <w:bookmarkEnd w:id="115"/>
      <w:bookmarkEnd w:id="116"/>
      <w:bookmarkEnd w:id="117"/>
      <w:bookmarkEnd w:id="118"/>
      <w:bookmarkEnd w:id="119"/>
      <w:bookmarkEnd w:id="120"/>
      <w:r>
        <w:rPr>
          <w:rFonts w:hint="eastAsia"/>
        </w:rPr>
        <w:t>前台用户功能模块的实现</w:t>
      </w:r>
      <w:bookmarkEnd w:id="121"/>
    </w:p>
    <w:p w:rsidR="006E5D78" w:rsidRDefault="00E44BFA" w:rsidP="00DA2B97">
      <w:pPr>
        <w:pStyle w:val="40"/>
      </w:pPr>
      <w:bookmarkStart w:id="122" w:name="_Toc169033465"/>
      <w:bookmarkStart w:id="123" w:name="_Toc26498"/>
      <w:bookmarkStart w:id="124" w:name="_Toc101631597"/>
      <w:bookmarkStart w:id="125" w:name="_Toc96189161"/>
      <w:bookmarkStart w:id="126" w:name="_Toc69815623"/>
      <w:bookmarkStart w:id="127" w:name="_Toc102239607"/>
      <w:bookmarkStart w:id="128" w:name="_Toc101897277"/>
      <w:bookmarkStart w:id="129" w:name="_Toc69815828"/>
      <w:bookmarkStart w:id="130" w:name="_Toc69814817"/>
      <w:bookmarkStart w:id="131" w:name="_Toc71559018"/>
      <w:bookmarkStart w:id="132" w:name="_Toc71559068"/>
      <w:r>
        <w:rPr>
          <w:rFonts w:hint="eastAsia"/>
        </w:rPr>
        <w:t xml:space="preserve">5.2.1 </w:t>
      </w:r>
      <w:bookmarkEnd w:id="122"/>
      <w:r>
        <w:rPr>
          <w:rFonts w:hint="eastAsia"/>
        </w:rPr>
        <w:t>社交互动模块</w:t>
      </w:r>
      <w:bookmarkEnd w:id="123"/>
    </w:p>
    <w:p w:rsidR="006E5D78" w:rsidRDefault="00E44BFA" w:rsidP="00DA2B97">
      <w:pPr>
        <w:pStyle w:val="40"/>
      </w:pPr>
      <w:r>
        <w:rPr>
          <w:rFonts w:hint="eastAsia"/>
        </w:rPr>
        <w:t>在社交互动模块，注册用户可以浏览其他用户发布的帖子内容，进行点赞、收藏和评论，也可点击页面的发布内容，上传封面图片，填写标题、标签、正文，选择分类即可发布帖子，与其用户进行分享互动。社交互动界面布局如下图：</w:t>
      </w:r>
    </w:p>
    <w:p w:rsidR="006E5D78" w:rsidRDefault="00E44BFA" w:rsidP="00DA2B97">
      <w:pPr>
        <w:pStyle w:val="40"/>
      </w:pPr>
      <w:r>
        <w:rPr>
          <w:rFonts w:hint="eastAsia"/>
          <w:noProof/>
        </w:rPr>
        <w:drawing>
          <wp:inline distT="0" distB="0" distL="114300" distR="114300">
            <wp:extent cx="5187315" cy="2672715"/>
            <wp:effectExtent l="0" t="0" r="6985" b="6985"/>
            <wp:docPr id="13" name="图片 13" descr="12社交互动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社交互动界面"/>
                    <pic:cNvPicPr>
                      <a:picLocks noChangeAspect="1"/>
                    </pic:cNvPicPr>
                  </pic:nvPicPr>
                  <pic:blipFill>
                    <a:blip r:embed="rId22"/>
                    <a:stretch>
                      <a:fillRect/>
                    </a:stretch>
                  </pic:blipFill>
                  <pic:spPr>
                    <a:xfrm>
                      <a:off x="0" y="0"/>
                      <a:ext cx="5187315" cy="2672715"/>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 xml:space="preserve"> </w:t>
      </w:r>
      <w:r>
        <w:rPr>
          <w:rFonts w:hint="eastAsia"/>
        </w:rPr>
        <w:t>社交互动界面</w:t>
      </w:r>
    </w:p>
    <w:p w:rsidR="006E5D78" w:rsidRDefault="00E44BFA" w:rsidP="00DA2B97">
      <w:pPr>
        <w:pStyle w:val="40"/>
      </w:pPr>
      <w:bookmarkStart w:id="133" w:name="_Toc169033466"/>
      <w:bookmarkStart w:id="134" w:name="_Toc18590"/>
      <w:r>
        <w:rPr>
          <w:rFonts w:hint="eastAsia"/>
        </w:rPr>
        <w:t xml:space="preserve">5.2.2 </w:t>
      </w:r>
      <w:bookmarkEnd w:id="133"/>
      <w:r>
        <w:rPr>
          <w:rFonts w:hint="eastAsia"/>
        </w:rPr>
        <w:t>视频课程模块</w:t>
      </w:r>
      <w:bookmarkEnd w:id="134"/>
    </w:p>
    <w:p w:rsidR="006E5D78" w:rsidRDefault="00E44BFA" w:rsidP="00DA2B97">
      <w:pPr>
        <w:pStyle w:val="40"/>
      </w:pPr>
      <w:r>
        <w:rPr>
          <w:rFonts w:hint="eastAsia"/>
        </w:rPr>
        <w:t>视频课程模块提供了丰富的学习资源，可以按课程名称、类别筛选搜索，注册用户可以在课程详情页在线观看学习视频，可对内容进行点赞、收藏和评论，也可点击学习按钮，记录学习情况。视频课程详情界面布局如下图：</w:t>
      </w:r>
    </w:p>
    <w:p w:rsidR="006E5D78" w:rsidRDefault="00E44BFA" w:rsidP="00DA2B97">
      <w:pPr>
        <w:pStyle w:val="40"/>
      </w:pPr>
      <w:r>
        <w:rPr>
          <w:rFonts w:hint="eastAsia"/>
          <w:noProof/>
        </w:rPr>
        <w:drawing>
          <wp:inline distT="0" distB="0" distL="114300" distR="114300">
            <wp:extent cx="5531485" cy="2849880"/>
            <wp:effectExtent l="0" t="0" r="5715" b="7620"/>
            <wp:docPr id="14" name="图片 14" descr="13视频课程详情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3视频课程详情界面"/>
                    <pic:cNvPicPr>
                      <a:picLocks noChangeAspect="1"/>
                    </pic:cNvPicPr>
                  </pic:nvPicPr>
                  <pic:blipFill>
                    <a:blip r:embed="rId23"/>
                    <a:stretch>
                      <a:fillRect/>
                    </a:stretch>
                  </pic:blipFill>
                  <pic:spPr>
                    <a:xfrm>
                      <a:off x="0" y="0"/>
                      <a:ext cx="5531485" cy="284988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 xml:space="preserve"> </w:t>
      </w:r>
      <w:r>
        <w:rPr>
          <w:rFonts w:hint="eastAsia"/>
        </w:rPr>
        <w:t>视频课程详情界面</w:t>
      </w:r>
    </w:p>
    <w:p w:rsidR="006E5D78" w:rsidRDefault="006E5D78" w:rsidP="00DA2B97">
      <w:pPr>
        <w:pStyle w:val="40"/>
      </w:pPr>
    </w:p>
    <w:p w:rsidR="006E5D78" w:rsidRDefault="00E44BFA" w:rsidP="00DA2B97">
      <w:pPr>
        <w:pStyle w:val="40"/>
      </w:pPr>
      <w:bookmarkStart w:id="135" w:name="_Toc169033467"/>
      <w:bookmarkStart w:id="136" w:name="_Toc26384"/>
      <w:r>
        <w:rPr>
          <w:rFonts w:hint="eastAsia"/>
        </w:rPr>
        <w:t xml:space="preserve">5.2.3 </w:t>
      </w:r>
      <w:bookmarkEnd w:id="135"/>
      <w:r>
        <w:rPr>
          <w:rFonts w:hint="eastAsia"/>
        </w:rPr>
        <w:t>作品分享模块</w:t>
      </w:r>
      <w:bookmarkEnd w:id="136"/>
    </w:p>
    <w:p w:rsidR="006E5D78" w:rsidRDefault="00E44BFA" w:rsidP="00DA2B97">
      <w:pPr>
        <w:pStyle w:val="40"/>
      </w:pPr>
      <w:r>
        <w:rPr>
          <w:rFonts w:hint="eastAsia"/>
        </w:rPr>
        <w:t>在作品分享模块，平台提供了各个用户发表的作品信息，注册用户可以进行浏览，可对内容点赞、收藏和评论，可以按作品名称、风格进行筛选搜索，用户还可以将喜欢的作品分享至其他社交平台，与更多人进行分享。</w:t>
      </w:r>
    </w:p>
    <w:p w:rsidR="006E5D78" w:rsidRDefault="00E44BFA" w:rsidP="00DA2B97">
      <w:pPr>
        <w:pStyle w:val="40"/>
      </w:pPr>
      <w:r>
        <w:rPr>
          <w:rFonts w:hint="eastAsia"/>
        </w:rPr>
        <w:t>作品分享界面布局如下图：</w:t>
      </w:r>
      <w:bookmarkStart w:id="137" w:name="_Toc169033468"/>
    </w:p>
    <w:p w:rsidR="006E5D78" w:rsidRDefault="00E44BFA" w:rsidP="00DA2B97">
      <w:pPr>
        <w:pStyle w:val="40"/>
      </w:pPr>
      <w:r>
        <w:rPr>
          <w:rFonts w:hint="eastAsia"/>
          <w:noProof/>
        </w:rPr>
        <w:drawing>
          <wp:inline distT="0" distB="0" distL="114300" distR="114300">
            <wp:extent cx="4988560" cy="2570480"/>
            <wp:effectExtent l="0" t="0" r="2540" b="7620"/>
            <wp:docPr id="15" name="图片 15" descr="14作品分享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4作品分享界面"/>
                    <pic:cNvPicPr>
                      <a:picLocks noChangeAspect="1"/>
                    </pic:cNvPicPr>
                  </pic:nvPicPr>
                  <pic:blipFill>
                    <a:blip r:embed="rId24"/>
                    <a:stretch>
                      <a:fillRect/>
                    </a:stretch>
                  </pic:blipFill>
                  <pic:spPr>
                    <a:xfrm>
                      <a:off x="0" y="0"/>
                      <a:ext cx="4988560" cy="257048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 xml:space="preserve"> </w:t>
      </w:r>
      <w:r>
        <w:rPr>
          <w:rFonts w:hint="eastAsia"/>
        </w:rPr>
        <w:t>作品分享界面</w:t>
      </w:r>
    </w:p>
    <w:p w:rsidR="006E5D78" w:rsidRDefault="00E44BFA" w:rsidP="00DA2B97">
      <w:pPr>
        <w:pStyle w:val="40"/>
      </w:pPr>
      <w:bookmarkStart w:id="138" w:name="_Toc29528"/>
      <w:r>
        <w:rPr>
          <w:rFonts w:hint="eastAsia"/>
        </w:rPr>
        <w:t xml:space="preserve">5.2.4 </w:t>
      </w:r>
      <w:bookmarkEnd w:id="137"/>
      <w:r>
        <w:rPr>
          <w:rFonts w:hint="eastAsia"/>
        </w:rPr>
        <w:t>旅游路线模块</w:t>
      </w:r>
      <w:bookmarkEnd w:id="138"/>
    </w:p>
    <w:p w:rsidR="006E5D78" w:rsidRDefault="00E44BFA" w:rsidP="00DA2B97">
      <w:pPr>
        <w:pStyle w:val="40"/>
      </w:pPr>
      <w:r>
        <w:rPr>
          <w:rFonts w:hint="eastAsia"/>
        </w:rPr>
        <w:t>在旅游路线模块，平台提供了丰富的旅游路线方案，用户可进行浏览，也可对内容点赞、收藏和评论。旅游路线界面布局如下图：</w:t>
      </w:r>
    </w:p>
    <w:p w:rsidR="006E5D78" w:rsidRDefault="00E44BFA" w:rsidP="00DA2B97">
      <w:pPr>
        <w:pStyle w:val="40"/>
      </w:pPr>
      <w:r>
        <w:rPr>
          <w:rFonts w:hint="eastAsia"/>
          <w:noProof/>
        </w:rPr>
        <w:drawing>
          <wp:inline distT="0" distB="0" distL="114300" distR="114300">
            <wp:extent cx="5531485" cy="2797810"/>
            <wp:effectExtent l="0" t="0" r="5715" b="8890"/>
            <wp:docPr id="16" name="图片 16" descr="15旅游路线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5旅游路线界面"/>
                    <pic:cNvPicPr>
                      <a:picLocks noChangeAspect="1"/>
                    </pic:cNvPicPr>
                  </pic:nvPicPr>
                  <pic:blipFill>
                    <a:blip r:embed="rId25"/>
                    <a:stretch>
                      <a:fillRect/>
                    </a:stretch>
                  </pic:blipFill>
                  <pic:spPr>
                    <a:xfrm>
                      <a:off x="0" y="0"/>
                      <a:ext cx="5531485" cy="279781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15</w:t>
      </w:r>
      <w:r>
        <w:fldChar w:fldCharType="end"/>
      </w:r>
      <w:r>
        <w:rPr>
          <w:rFonts w:hint="eastAsia"/>
        </w:rPr>
        <w:t xml:space="preserve"> </w:t>
      </w:r>
      <w:r>
        <w:rPr>
          <w:rFonts w:hint="eastAsia"/>
        </w:rPr>
        <w:t>旅游路线界面</w:t>
      </w:r>
    </w:p>
    <w:p w:rsidR="006E5D78" w:rsidRDefault="00E44BFA" w:rsidP="00DA2B97">
      <w:pPr>
        <w:pStyle w:val="40"/>
      </w:pPr>
      <w:bookmarkStart w:id="139" w:name="_Toc169033469"/>
      <w:bookmarkStart w:id="140" w:name="_Toc20697"/>
      <w:r>
        <w:rPr>
          <w:rFonts w:hint="eastAsia"/>
        </w:rPr>
        <w:lastRenderedPageBreak/>
        <w:t xml:space="preserve">5.2.5 </w:t>
      </w:r>
      <w:bookmarkEnd w:id="139"/>
      <w:r>
        <w:rPr>
          <w:rFonts w:hint="eastAsia"/>
        </w:rPr>
        <w:t>个人中心模块</w:t>
      </w:r>
      <w:bookmarkEnd w:id="140"/>
    </w:p>
    <w:p w:rsidR="006E5D78" w:rsidRDefault="00E44BFA" w:rsidP="00DA2B97">
      <w:pPr>
        <w:pStyle w:val="40"/>
      </w:pPr>
      <w:r>
        <w:rPr>
          <w:rFonts w:hint="eastAsia"/>
        </w:rPr>
        <w:t>在个人中心模块，包含课程学习、作品分享、社交互动、收藏和评论管理功能，注册用户可以在课程学习查看自己提交的学习记录；在作品分享可以添加作品信息，提交发布至前台展示；在社交互动查看管理自己发布的帖子内容；在收藏可查看自己收藏的资讯内容、视频课程等信息，也可点击跳转至原文，也可进行删除收藏操作；在评论管理，可查看自己评论的详情和被回复内容，可点击跳转查看评论来源，也可进行删除操作。个人中心界面布局如下图：</w:t>
      </w:r>
    </w:p>
    <w:p w:rsidR="006E5D78" w:rsidRDefault="00E44BFA" w:rsidP="00DA2B97">
      <w:pPr>
        <w:pStyle w:val="40"/>
      </w:pPr>
      <w:r>
        <w:rPr>
          <w:rFonts w:hint="eastAsia"/>
          <w:noProof/>
        </w:rPr>
        <w:drawing>
          <wp:inline distT="0" distB="0" distL="114300" distR="114300">
            <wp:extent cx="4911090" cy="2465705"/>
            <wp:effectExtent l="0" t="0" r="3810" b="10795"/>
            <wp:docPr id="17" name="图片 17" descr="16个人中心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个人中心界面"/>
                    <pic:cNvPicPr>
                      <a:picLocks noChangeAspect="1"/>
                    </pic:cNvPicPr>
                  </pic:nvPicPr>
                  <pic:blipFill>
                    <a:blip r:embed="rId26"/>
                    <a:stretch>
                      <a:fillRect/>
                    </a:stretch>
                  </pic:blipFill>
                  <pic:spPr>
                    <a:xfrm>
                      <a:off x="0" y="0"/>
                      <a:ext cx="4911090" cy="2465705"/>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16</w:t>
      </w:r>
      <w:r>
        <w:fldChar w:fldCharType="end"/>
      </w:r>
      <w:r>
        <w:rPr>
          <w:rFonts w:hint="eastAsia"/>
        </w:rPr>
        <w:t xml:space="preserve"> </w:t>
      </w:r>
      <w:r>
        <w:rPr>
          <w:rFonts w:hint="eastAsia"/>
        </w:rPr>
        <w:t>个人中心界面</w:t>
      </w:r>
    </w:p>
    <w:p w:rsidR="006E5D78" w:rsidRDefault="00E44BFA" w:rsidP="00DA2B97">
      <w:pPr>
        <w:pStyle w:val="40"/>
      </w:pPr>
      <w:r>
        <w:rPr>
          <w:rFonts w:hint="eastAsia"/>
        </w:rPr>
        <w:t>提交作品分享界面布局如下图：</w:t>
      </w:r>
    </w:p>
    <w:p w:rsidR="006E5D78" w:rsidRDefault="00E44BFA" w:rsidP="00DA2B97">
      <w:pPr>
        <w:pStyle w:val="40"/>
      </w:pPr>
      <w:r>
        <w:rPr>
          <w:rFonts w:hint="eastAsia"/>
          <w:noProof/>
        </w:rPr>
        <w:drawing>
          <wp:inline distT="0" distB="0" distL="114300" distR="114300">
            <wp:extent cx="5531485" cy="2849880"/>
            <wp:effectExtent l="0" t="0" r="5715" b="7620"/>
            <wp:docPr id="18" name="图片 18" descr="17提交作品分享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7提交作品分享界面"/>
                    <pic:cNvPicPr>
                      <a:picLocks noChangeAspect="1"/>
                    </pic:cNvPicPr>
                  </pic:nvPicPr>
                  <pic:blipFill>
                    <a:blip r:embed="rId27"/>
                    <a:stretch>
                      <a:fillRect/>
                    </a:stretch>
                  </pic:blipFill>
                  <pic:spPr>
                    <a:xfrm>
                      <a:off x="0" y="0"/>
                      <a:ext cx="5531485" cy="284988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17</w:t>
      </w:r>
      <w:r>
        <w:fldChar w:fldCharType="end"/>
      </w:r>
      <w:r>
        <w:rPr>
          <w:rFonts w:hint="eastAsia"/>
        </w:rPr>
        <w:t xml:space="preserve"> </w:t>
      </w:r>
      <w:r>
        <w:rPr>
          <w:rFonts w:hint="eastAsia"/>
        </w:rPr>
        <w:t>提交作品分享界面</w:t>
      </w:r>
    </w:p>
    <w:p w:rsidR="006E5D78" w:rsidRDefault="00E44BFA" w:rsidP="00DA2B97">
      <w:pPr>
        <w:pStyle w:val="40"/>
      </w:pPr>
      <w:r>
        <w:rPr>
          <w:rFonts w:hint="eastAsia"/>
        </w:rPr>
        <w:t>图片</w:t>
      </w:r>
      <w:r>
        <w:t>/</w:t>
      </w:r>
      <w:r>
        <w:rPr>
          <w:rFonts w:hint="eastAsia"/>
        </w:rPr>
        <w:t>文件</w:t>
      </w:r>
      <w:r>
        <w:t>/</w:t>
      </w:r>
      <w:r>
        <w:rPr>
          <w:rFonts w:hint="eastAsia"/>
        </w:rPr>
        <w:t>视频等的上传方法通过</w:t>
      </w:r>
      <w:proofErr w:type="spellStart"/>
      <w:r>
        <w:t>MultipartFile</w:t>
      </w:r>
      <w:proofErr w:type="spellEnd"/>
      <w:r>
        <w:rPr>
          <w:rFonts w:hint="eastAsia"/>
        </w:rPr>
        <w:t>，代码如下：</w:t>
      </w:r>
    </w:p>
    <w:tbl>
      <w:tblPr>
        <w:tblStyle w:val="aff0"/>
        <w:tblW w:w="0" w:type="auto"/>
        <w:tblLook w:val="04A0" w:firstRow="1" w:lastRow="0" w:firstColumn="1" w:lastColumn="0" w:noHBand="0" w:noVBand="1"/>
      </w:tblPr>
      <w:tblGrid>
        <w:gridCol w:w="8720"/>
      </w:tblGrid>
      <w:tr w:rsidR="006E5D78">
        <w:trPr>
          <w:trHeight w:val="1070"/>
        </w:trPr>
        <w:tc>
          <w:tcPr>
            <w:tcW w:w="8946" w:type="dxa"/>
          </w:tcPr>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r>
              <w:rPr>
                <w:rFonts w:ascii="Calibri" w:hAnsi="Calibri"/>
                <w:sz w:val="21"/>
                <w:szCs w:val="21"/>
                <w:lang w:bidi="ar"/>
              </w:rPr>
              <w:t>PostMapping</w:t>
            </w:r>
            <w:proofErr w:type="spellEnd"/>
            <w:r>
              <w:rPr>
                <w:rFonts w:ascii="Calibri" w:hAnsi="Calibri"/>
                <w:sz w:val="21"/>
                <w:szCs w:val="21"/>
                <w:lang w:bidi="ar"/>
              </w:rPr>
              <w:t>("/upload")</w:t>
            </w:r>
          </w:p>
          <w:p w:rsidR="006E5D78" w:rsidRDefault="00E44BFA" w:rsidP="00DA2B97">
            <w:pPr>
              <w:pStyle w:val="40"/>
              <w:rPr>
                <w:rFonts w:ascii="Calibri" w:hAnsi="Calibri"/>
                <w:szCs w:val="21"/>
              </w:rPr>
            </w:pPr>
            <w:r>
              <w:rPr>
                <w:rFonts w:ascii="Calibri" w:hAnsi="Calibri"/>
                <w:sz w:val="21"/>
                <w:szCs w:val="21"/>
                <w:lang w:bidi="ar"/>
              </w:rPr>
              <w:t xml:space="preserve">    public Map&lt;String, Object&gt; upload(@</w:t>
            </w:r>
            <w:proofErr w:type="spellStart"/>
            <w:r>
              <w:rPr>
                <w:rFonts w:ascii="Calibri" w:hAnsi="Calibri"/>
                <w:sz w:val="21"/>
                <w:szCs w:val="21"/>
                <w:lang w:bidi="ar"/>
              </w:rPr>
              <w:t>RequestParam</w:t>
            </w:r>
            <w:proofErr w:type="spellEnd"/>
            <w:r>
              <w:rPr>
                <w:rFonts w:ascii="Calibri" w:hAnsi="Calibri"/>
                <w:sz w:val="21"/>
                <w:szCs w:val="21"/>
                <w:lang w:bidi="ar"/>
              </w:rPr>
              <w:t xml:space="preserve">("file") </w:t>
            </w:r>
            <w:proofErr w:type="spellStart"/>
            <w:r>
              <w:rPr>
                <w:rFonts w:ascii="Calibri" w:hAnsi="Calibri"/>
                <w:sz w:val="21"/>
                <w:szCs w:val="21"/>
                <w:lang w:bidi="ar"/>
              </w:rPr>
              <w:t>MultipartFile</w:t>
            </w:r>
            <w:proofErr w:type="spellEnd"/>
            <w:r>
              <w:rPr>
                <w:rFonts w:ascii="Calibri" w:hAnsi="Calibri"/>
                <w:sz w:val="21"/>
                <w:szCs w:val="21"/>
                <w:lang w:bidi="ar"/>
              </w:rPr>
              <w:t xml:space="preserve"> file) {</w:t>
            </w:r>
          </w:p>
          <w:p w:rsidR="006E5D78" w:rsidRDefault="00E44BFA" w:rsidP="00DA2B97">
            <w:pPr>
              <w:pStyle w:val="40"/>
              <w:rPr>
                <w:rFonts w:ascii="Calibri" w:hAnsi="Calibri"/>
                <w:szCs w:val="21"/>
              </w:rPr>
            </w:pPr>
            <w:r>
              <w:rPr>
                <w:rFonts w:ascii="Calibri" w:hAnsi="Calibri"/>
                <w:sz w:val="21"/>
                <w:szCs w:val="21"/>
                <w:lang w:bidi="ar"/>
              </w:rPr>
              <w:t xml:space="preserve">        log.info("</w:t>
            </w:r>
            <w:r>
              <w:rPr>
                <w:rFonts w:ascii="宋体" w:hAnsi="宋体" w:cs="宋体" w:hint="eastAsia"/>
                <w:sz w:val="21"/>
                <w:szCs w:val="21"/>
                <w:lang w:bidi="ar"/>
              </w:rPr>
              <w:t>进入方法</w:t>
            </w:r>
            <w:r>
              <w:rPr>
                <w:rFonts w:ascii="Calibri" w:hAnsi="Calibri" w:cs="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if (</w:t>
            </w:r>
            <w:proofErr w:type="spellStart"/>
            <w:proofErr w:type="gramStart"/>
            <w:r>
              <w:rPr>
                <w:rFonts w:ascii="Calibri" w:hAnsi="Calibri"/>
                <w:sz w:val="21"/>
                <w:szCs w:val="21"/>
                <w:lang w:bidi="ar"/>
              </w:rPr>
              <w:t>file.isEmpty</w:t>
            </w:r>
            <w:proofErr w:type="spellEnd"/>
            <w:proofErr w:type="gramEnd"/>
            <w:r>
              <w:rPr>
                <w:rFonts w:ascii="Calibri" w:hAnsi="Calibri"/>
                <w:sz w:val="21"/>
                <w:szCs w:val="21"/>
                <w:lang w:bidi="ar"/>
              </w:rPr>
              <w:t>()) {</w:t>
            </w:r>
          </w:p>
          <w:p w:rsidR="006E5D78" w:rsidRDefault="00E44BFA" w:rsidP="00DA2B97">
            <w:pPr>
              <w:pStyle w:val="40"/>
              <w:rPr>
                <w:rFonts w:ascii="Calibri" w:hAnsi="Calibri"/>
                <w:szCs w:val="21"/>
              </w:rPr>
            </w:pPr>
            <w:r>
              <w:rPr>
                <w:rFonts w:ascii="Calibri" w:hAnsi="Calibri"/>
                <w:sz w:val="21"/>
                <w:szCs w:val="21"/>
                <w:lang w:bidi="ar"/>
              </w:rPr>
              <w:t xml:space="preserve">            return error(30000, "</w:t>
            </w:r>
            <w:r>
              <w:rPr>
                <w:rFonts w:ascii="宋体" w:hAnsi="宋体" w:cs="宋体" w:hint="eastAsia"/>
                <w:sz w:val="21"/>
                <w:szCs w:val="21"/>
                <w:lang w:bidi="ar"/>
              </w:rPr>
              <w:t>没有选择文件</w:t>
            </w:r>
            <w:r>
              <w:rPr>
                <w:rFonts w:ascii="Calibri" w:hAnsi="Calibri" w:cs="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w:t>
            </w:r>
          </w:p>
          <w:p w:rsidR="006E5D78" w:rsidRDefault="00E44BFA" w:rsidP="00DA2B97">
            <w:pPr>
              <w:pStyle w:val="40"/>
              <w:rPr>
                <w:rFonts w:ascii="Calibri" w:hAnsi="Calibri"/>
                <w:szCs w:val="21"/>
              </w:rPr>
            </w:pPr>
            <w:r>
              <w:rPr>
                <w:rFonts w:ascii="Calibri" w:hAnsi="Calibri"/>
                <w:sz w:val="21"/>
                <w:szCs w:val="21"/>
                <w:lang w:bidi="ar"/>
              </w:rPr>
              <w:t xml:space="preserve">        try {</w:t>
            </w:r>
          </w:p>
          <w:p w:rsidR="006E5D78" w:rsidRDefault="00E44BFA" w:rsidP="00DA2B97">
            <w:pPr>
              <w:pStyle w:val="40"/>
              <w:rPr>
                <w:rFonts w:ascii="Calibri" w:hAnsi="Calibri"/>
                <w:szCs w:val="21"/>
              </w:rPr>
            </w:pPr>
            <w:r>
              <w:rPr>
                <w:rFonts w:ascii="Calibri" w:hAnsi="Calibri"/>
                <w:sz w:val="21"/>
                <w:szCs w:val="21"/>
                <w:lang w:bidi="ar"/>
              </w:rPr>
              <w:t xml:space="preserve">            //</w:t>
            </w:r>
            <w:r>
              <w:rPr>
                <w:rFonts w:ascii="宋体" w:hAnsi="宋体" w:cs="宋体" w:hint="eastAsia"/>
                <w:sz w:val="21"/>
                <w:szCs w:val="21"/>
                <w:lang w:bidi="ar"/>
              </w:rPr>
              <w:t>判断有没路径，没有则创建</w:t>
            </w:r>
          </w:p>
          <w:p w:rsidR="006E5D78" w:rsidRDefault="00E44BFA" w:rsidP="00DA2B97">
            <w:pPr>
              <w:pStyle w:val="40"/>
              <w:rPr>
                <w:rFonts w:ascii="Calibri" w:hAnsi="Calibri"/>
                <w:szCs w:val="21"/>
              </w:rPr>
            </w:pPr>
            <w:r>
              <w:rPr>
                <w:rFonts w:ascii="Calibri" w:hAnsi="Calibri"/>
                <w:sz w:val="21"/>
                <w:szCs w:val="21"/>
                <w:lang w:bidi="ar"/>
              </w:rPr>
              <w:t xml:space="preserve">            String </w:t>
            </w:r>
            <w:proofErr w:type="spellStart"/>
            <w:r>
              <w:rPr>
                <w:rFonts w:ascii="Calibri" w:hAnsi="Calibri"/>
                <w:sz w:val="21"/>
                <w:szCs w:val="21"/>
                <w:lang w:bidi="ar"/>
              </w:rPr>
              <w:t>filePath</w:t>
            </w:r>
            <w:proofErr w:type="spellEnd"/>
            <w:r>
              <w:rPr>
                <w:rFonts w:ascii="Calibri" w:hAnsi="Calibri"/>
                <w:sz w:val="21"/>
                <w:szCs w:val="21"/>
                <w:lang w:bidi="ar"/>
              </w:rPr>
              <w:t xml:space="preserve"> = </w:t>
            </w:r>
            <w:proofErr w:type="spellStart"/>
            <w:r>
              <w:rPr>
                <w:rFonts w:ascii="Calibri" w:hAnsi="Calibri"/>
                <w:sz w:val="21"/>
                <w:szCs w:val="21"/>
                <w:lang w:bidi="ar"/>
              </w:rPr>
              <w:t>System.getProperty</w:t>
            </w:r>
            <w:proofErr w:type="spellEnd"/>
            <w:r>
              <w:rPr>
                <w:rFonts w:ascii="Calibri" w:hAnsi="Calibri"/>
                <w:sz w:val="21"/>
                <w:szCs w:val="21"/>
                <w:lang w:bidi="ar"/>
              </w:rPr>
              <w:t>("</w:t>
            </w:r>
            <w:proofErr w:type="spellStart"/>
            <w:r>
              <w:rPr>
                <w:rFonts w:ascii="Calibri" w:hAnsi="Calibri"/>
                <w:sz w:val="21"/>
                <w:szCs w:val="21"/>
                <w:lang w:bidi="ar"/>
              </w:rPr>
              <w:t>user.dir</w:t>
            </w:r>
            <w:proofErr w:type="spellEnd"/>
            <w:r>
              <w:rPr>
                <w:rFonts w:ascii="Calibri" w:hAnsi="Calibri"/>
                <w:sz w:val="21"/>
                <w:szCs w:val="21"/>
                <w:lang w:bidi="ar"/>
              </w:rPr>
              <w:t>") + "/</w:t>
            </w:r>
            <w:proofErr w:type="spellStart"/>
            <w:r>
              <w:rPr>
                <w:rFonts w:ascii="Calibri" w:hAnsi="Calibri"/>
                <w:sz w:val="21"/>
                <w:szCs w:val="21"/>
                <w:lang w:bidi="ar"/>
              </w:rPr>
              <w:t>src</w:t>
            </w:r>
            <w:proofErr w:type="spellEnd"/>
            <w:r>
              <w:rPr>
                <w:rFonts w:ascii="Calibri" w:hAnsi="Calibri"/>
                <w:sz w:val="21"/>
                <w:szCs w:val="21"/>
                <w:lang w:bidi="ar"/>
              </w:rPr>
              <w:t>/main/resources/static/";</w:t>
            </w:r>
          </w:p>
          <w:p w:rsidR="006E5D78" w:rsidRDefault="00E44BFA" w:rsidP="00DA2B97">
            <w:pPr>
              <w:pStyle w:val="40"/>
              <w:rPr>
                <w:rFonts w:ascii="Calibri" w:hAnsi="Calibri"/>
                <w:szCs w:val="21"/>
              </w:rPr>
            </w:pPr>
            <w:r>
              <w:rPr>
                <w:rFonts w:ascii="Calibri" w:hAnsi="Calibri"/>
                <w:sz w:val="21"/>
                <w:szCs w:val="21"/>
                <w:lang w:bidi="ar"/>
              </w:rPr>
              <w:t xml:space="preserve">            File </w:t>
            </w:r>
            <w:proofErr w:type="spellStart"/>
            <w:r>
              <w:rPr>
                <w:rFonts w:ascii="Calibri" w:hAnsi="Calibri"/>
                <w:sz w:val="21"/>
                <w:szCs w:val="21"/>
                <w:lang w:bidi="ar"/>
              </w:rPr>
              <w:t>targetDir</w:t>
            </w:r>
            <w:proofErr w:type="spellEnd"/>
            <w:r>
              <w:rPr>
                <w:rFonts w:ascii="Calibri" w:hAnsi="Calibri"/>
                <w:sz w:val="21"/>
                <w:szCs w:val="21"/>
                <w:lang w:bidi="ar"/>
              </w:rPr>
              <w:t xml:space="preserve"> = new File(</w:t>
            </w:r>
            <w:proofErr w:type="spellStart"/>
            <w:r>
              <w:rPr>
                <w:rFonts w:ascii="Calibri" w:hAnsi="Calibri"/>
                <w:sz w:val="21"/>
                <w:szCs w:val="21"/>
                <w:lang w:bidi="ar"/>
              </w:rPr>
              <w:t>filePath</w:t>
            </w:r>
            <w:proofErr w:type="spell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if </w:t>
            </w:r>
            <w:proofErr w:type="gramStart"/>
            <w:r>
              <w:rPr>
                <w:rFonts w:ascii="Calibri" w:hAnsi="Calibri"/>
                <w:sz w:val="21"/>
                <w:szCs w:val="21"/>
                <w:lang w:bidi="ar"/>
              </w:rPr>
              <w:t>(!</w:t>
            </w:r>
            <w:proofErr w:type="spellStart"/>
            <w:r>
              <w:rPr>
                <w:rFonts w:ascii="Calibri" w:hAnsi="Calibri"/>
                <w:sz w:val="21"/>
                <w:szCs w:val="21"/>
                <w:lang w:bidi="ar"/>
              </w:rPr>
              <w:t>targetDir.exists</w:t>
            </w:r>
            <w:proofErr w:type="spellEnd"/>
            <w:proofErr w:type="gramEnd"/>
            <w:r>
              <w:rPr>
                <w:rFonts w:ascii="Calibri" w:hAnsi="Calibri"/>
                <w:sz w:val="21"/>
                <w:szCs w:val="21"/>
                <w:lang w:bidi="ar"/>
              </w:rPr>
              <w:t>() &amp;&amp; !</w:t>
            </w:r>
            <w:proofErr w:type="spellStart"/>
            <w:r>
              <w:rPr>
                <w:rFonts w:ascii="Calibri" w:hAnsi="Calibri"/>
                <w:sz w:val="21"/>
                <w:szCs w:val="21"/>
                <w:lang w:bidi="ar"/>
              </w:rPr>
              <w:t>targetDir.isDirectory</w:t>
            </w:r>
            <w:proofErr w:type="spellEnd"/>
            <w:r>
              <w:rPr>
                <w:rFonts w:ascii="Calibri" w:hAnsi="Calibri"/>
                <w:sz w:val="21"/>
                <w:szCs w:val="21"/>
                <w:lang w:bidi="ar"/>
              </w:rPr>
              <w:t>()) {</w:t>
            </w:r>
          </w:p>
          <w:p w:rsidR="006E5D78" w:rsidRDefault="00E44BFA" w:rsidP="00DA2B97">
            <w:pPr>
              <w:pStyle w:val="40"/>
              <w:rPr>
                <w:rFonts w:ascii="Calibri" w:hAnsi="Calibri"/>
                <w:szCs w:val="21"/>
              </w:rPr>
            </w:pPr>
            <w:r>
              <w:rPr>
                <w:rFonts w:ascii="Calibri" w:hAnsi="Calibri"/>
                <w:sz w:val="21"/>
                <w:szCs w:val="21"/>
                <w:lang w:bidi="ar"/>
              </w:rPr>
              <w:t xml:space="preserve">                if (</w:t>
            </w:r>
            <w:proofErr w:type="spellStart"/>
            <w:r>
              <w:rPr>
                <w:rFonts w:ascii="Calibri" w:hAnsi="Calibri"/>
                <w:sz w:val="21"/>
                <w:szCs w:val="21"/>
                <w:lang w:bidi="ar"/>
              </w:rPr>
              <w:t>targetDir.mkdirs</w:t>
            </w:r>
            <w:proofErr w:type="spellEnd"/>
            <w:r>
              <w:rPr>
                <w:rFonts w:ascii="Calibri" w:hAnsi="Calibri"/>
                <w:sz w:val="21"/>
                <w:szCs w:val="21"/>
                <w:lang w:bidi="ar"/>
              </w:rPr>
              <w:t>()) {</w:t>
            </w:r>
          </w:p>
          <w:p w:rsidR="006E5D78" w:rsidRDefault="00E44BFA" w:rsidP="00DA2B97">
            <w:pPr>
              <w:pStyle w:val="40"/>
              <w:rPr>
                <w:rFonts w:ascii="Calibri" w:hAnsi="Calibri"/>
                <w:szCs w:val="21"/>
              </w:rPr>
            </w:pPr>
            <w:r>
              <w:rPr>
                <w:rFonts w:ascii="Calibri" w:hAnsi="Calibri"/>
                <w:sz w:val="21"/>
                <w:szCs w:val="21"/>
                <w:lang w:bidi="ar"/>
              </w:rPr>
              <w:t xml:space="preserve">                    log.info("</w:t>
            </w:r>
            <w:r>
              <w:rPr>
                <w:rFonts w:ascii="宋体" w:hAnsi="宋体" w:cs="宋体" w:hint="eastAsia"/>
                <w:sz w:val="21"/>
                <w:szCs w:val="21"/>
                <w:lang w:bidi="ar"/>
              </w:rPr>
              <w:t>创建目录成功</w:t>
            </w:r>
            <w:r>
              <w:rPr>
                <w:rFonts w:ascii="Calibri" w:hAnsi="Calibri" w:cs="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 else {</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r>
              <w:rPr>
                <w:rFonts w:ascii="Calibri" w:hAnsi="Calibri"/>
                <w:sz w:val="21"/>
                <w:szCs w:val="21"/>
                <w:lang w:bidi="ar"/>
              </w:rPr>
              <w:t>log.error</w:t>
            </w:r>
            <w:proofErr w:type="spellEnd"/>
            <w:r>
              <w:rPr>
                <w:rFonts w:ascii="Calibri" w:hAnsi="Calibri"/>
                <w:sz w:val="21"/>
                <w:szCs w:val="21"/>
                <w:lang w:bidi="ar"/>
              </w:rPr>
              <w:t>("</w:t>
            </w:r>
            <w:r>
              <w:rPr>
                <w:rFonts w:ascii="宋体" w:hAnsi="宋体" w:cs="宋体" w:hint="eastAsia"/>
                <w:sz w:val="21"/>
                <w:szCs w:val="21"/>
                <w:lang w:bidi="ar"/>
              </w:rPr>
              <w:t>创建目录失败</w:t>
            </w:r>
            <w:r>
              <w:rPr>
                <w:rFonts w:ascii="Calibri" w:hAnsi="Calibri" w:cs="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w:t>
            </w:r>
          </w:p>
          <w:p w:rsidR="006E5D78" w:rsidRDefault="00E44BFA" w:rsidP="00DA2B97">
            <w:pPr>
              <w:pStyle w:val="40"/>
              <w:rPr>
                <w:rFonts w:ascii="Calibri" w:hAnsi="Calibri"/>
                <w:szCs w:val="21"/>
              </w:rPr>
            </w:pPr>
            <w:r>
              <w:rPr>
                <w:rFonts w:ascii="Calibri" w:hAnsi="Calibri"/>
                <w:sz w:val="21"/>
                <w:szCs w:val="21"/>
                <w:lang w:bidi="ar"/>
              </w:rPr>
              <w:t xml:space="preserve">            }</w:t>
            </w:r>
          </w:p>
          <w:p w:rsidR="006E5D78" w:rsidRDefault="00E44BFA" w:rsidP="00DA2B97">
            <w:pPr>
              <w:pStyle w:val="40"/>
              <w:rPr>
                <w:rFonts w:ascii="Calibri" w:hAnsi="Calibri"/>
                <w:szCs w:val="21"/>
              </w:rPr>
            </w:pPr>
            <w:r>
              <w:rPr>
                <w:rFonts w:ascii="Calibri" w:hAnsi="Calibri"/>
                <w:sz w:val="21"/>
                <w:szCs w:val="21"/>
                <w:lang w:bidi="ar"/>
              </w:rPr>
              <w:t xml:space="preserve">            String </w:t>
            </w:r>
            <w:proofErr w:type="spellStart"/>
            <w:r>
              <w:rPr>
                <w:rFonts w:ascii="Calibri" w:hAnsi="Calibri"/>
                <w:sz w:val="21"/>
                <w:szCs w:val="21"/>
                <w:lang w:bidi="ar"/>
              </w:rPr>
              <w:t>fileName</w:t>
            </w:r>
            <w:proofErr w:type="spellEnd"/>
            <w:r>
              <w:rPr>
                <w:rFonts w:ascii="Calibri" w:hAnsi="Calibri"/>
                <w:sz w:val="21"/>
                <w:szCs w:val="21"/>
                <w:lang w:bidi="ar"/>
              </w:rPr>
              <w:t xml:space="preserve"> = </w:t>
            </w:r>
            <w:proofErr w:type="spellStart"/>
            <w:proofErr w:type="gramStart"/>
            <w:r>
              <w:rPr>
                <w:rFonts w:ascii="Calibri" w:hAnsi="Calibri"/>
                <w:sz w:val="21"/>
                <w:szCs w:val="21"/>
                <w:lang w:bidi="ar"/>
              </w:rPr>
              <w:t>file.getOriginalFilename</w:t>
            </w:r>
            <w:proofErr w:type="spellEnd"/>
            <w:proofErr w:type="gram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File </w:t>
            </w:r>
            <w:proofErr w:type="spellStart"/>
            <w:r>
              <w:rPr>
                <w:rFonts w:ascii="Calibri" w:hAnsi="Calibri"/>
                <w:sz w:val="21"/>
                <w:szCs w:val="21"/>
                <w:lang w:bidi="ar"/>
              </w:rPr>
              <w:t>dest</w:t>
            </w:r>
            <w:proofErr w:type="spellEnd"/>
            <w:r>
              <w:rPr>
                <w:rFonts w:ascii="Calibri" w:hAnsi="Calibri"/>
                <w:sz w:val="21"/>
                <w:szCs w:val="21"/>
                <w:lang w:bidi="ar"/>
              </w:rPr>
              <w:t xml:space="preserve"> = new </w:t>
            </w:r>
            <w:proofErr w:type="gramStart"/>
            <w:r>
              <w:rPr>
                <w:rFonts w:ascii="Calibri" w:hAnsi="Calibri"/>
                <w:sz w:val="21"/>
                <w:szCs w:val="21"/>
                <w:lang w:bidi="ar"/>
              </w:rPr>
              <w:t>File(</w:t>
            </w:r>
            <w:proofErr w:type="spellStart"/>
            <w:proofErr w:type="gramEnd"/>
            <w:r>
              <w:rPr>
                <w:rFonts w:ascii="Calibri" w:hAnsi="Calibri"/>
                <w:sz w:val="21"/>
                <w:szCs w:val="21"/>
                <w:lang w:bidi="ar"/>
              </w:rPr>
              <w:t>filePath</w:t>
            </w:r>
            <w:proofErr w:type="spellEnd"/>
            <w:r>
              <w:rPr>
                <w:rFonts w:ascii="Calibri" w:hAnsi="Calibri"/>
                <w:sz w:val="21"/>
                <w:szCs w:val="21"/>
                <w:lang w:bidi="ar"/>
              </w:rPr>
              <w:t xml:space="preserve"> + </w:t>
            </w:r>
            <w:proofErr w:type="spellStart"/>
            <w:r>
              <w:rPr>
                <w:rFonts w:ascii="Calibri" w:hAnsi="Calibri"/>
                <w:sz w:val="21"/>
                <w:szCs w:val="21"/>
                <w:lang w:bidi="ar"/>
              </w:rPr>
              <w:t>fileName</w:t>
            </w:r>
            <w:proofErr w:type="spell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log.info("</w:t>
            </w:r>
            <w:r>
              <w:rPr>
                <w:rFonts w:ascii="宋体" w:hAnsi="宋体" w:cs="宋体" w:hint="eastAsia"/>
                <w:sz w:val="21"/>
                <w:szCs w:val="21"/>
                <w:lang w:bidi="ar"/>
              </w:rPr>
              <w:t>文件路径</w:t>
            </w:r>
            <w:r>
              <w:rPr>
                <w:rFonts w:ascii="Calibri" w:hAnsi="Calibri" w:cs="Calibri"/>
                <w:sz w:val="21"/>
                <w:szCs w:val="21"/>
                <w:lang w:bidi="ar"/>
              </w:rPr>
              <w:t xml:space="preserve">:{}", </w:t>
            </w:r>
            <w:proofErr w:type="spellStart"/>
            <w:r>
              <w:rPr>
                <w:rFonts w:ascii="Calibri" w:hAnsi="Calibri" w:cs="Calibri"/>
                <w:sz w:val="21"/>
                <w:szCs w:val="21"/>
                <w:lang w:bidi="ar"/>
              </w:rPr>
              <w:t>dest.getPath</w:t>
            </w:r>
            <w:proofErr w:type="spellEnd"/>
            <w:r>
              <w:rPr>
                <w:rFonts w:ascii="Calibri" w:hAnsi="Calibri" w:cs="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log.info("</w:t>
            </w:r>
            <w:r>
              <w:rPr>
                <w:rFonts w:ascii="宋体" w:hAnsi="宋体" w:cs="宋体" w:hint="eastAsia"/>
                <w:sz w:val="21"/>
                <w:szCs w:val="21"/>
                <w:lang w:bidi="ar"/>
              </w:rPr>
              <w:t>文件名</w:t>
            </w:r>
            <w:r>
              <w:rPr>
                <w:rFonts w:ascii="Calibri" w:hAnsi="Calibri" w:cs="Calibri"/>
                <w:sz w:val="21"/>
                <w:szCs w:val="21"/>
                <w:lang w:bidi="ar"/>
              </w:rPr>
              <w:t xml:space="preserve">:{}", </w:t>
            </w:r>
            <w:proofErr w:type="spellStart"/>
            <w:r>
              <w:rPr>
                <w:rFonts w:ascii="Calibri" w:hAnsi="Calibri" w:cs="Calibri"/>
                <w:sz w:val="21"/>
                <w:szCs w:val="21"/>
                <w:lang w:bidi="ar"/>
              </w:rPr>
              <w:t>dest.getName</w:t>
            </w:r>
            <w:proofErr w:type="spellEnd"/>
            <w:r>
              <w:rPr>
                <w:rFonts w:ascii="Calibri" w:hAnsi="Calibri" w:cs="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lastRenderedPageBreak/>
              <w:t xml:space="preserve">            </w:t>
            </w:r>
            <w:proofErr w:type="spellStart"/>
            <w:proofErr w:type="gramStart"/>
            <w:r>
              <w:rPr>
                <w:rFonts w:ascii="Calibri" w:hAnsi="Calibri"/>
                <w:sz w:val="21"/>
                <w:szCs w:val="21"/>
                <w:lang w:bidi="ar"/>
              </w:rPr>
              <w:t>file.transferTo</w:t>
            </w:r>
            <w:proofErr w:type="spellEnd"/>
            <w:proofErr w:type="gramEnd"/>
            <w:r>
              <w:rPr>
                <w:rFonts w:ascii="Calibri" w:hAnsi="Calibri"/>
                <w:sz w:val="21"/>
                <w:szCs w:val="21"/>
                <w:lang w:bidi="ar"/>
              </w:rPr>
              <w:t>(</w:t>
            </w:r>
            <w:proofErr w:type="spellStart"/>
            <w:r>
              <w:rPr>
                <w:rFonts w:ascii="Calibri" w:hAnsi="Calibri"/>
                <w:sz w:val="21"/>
                <w:szCs w:val="21"/>
                <w:lang w:bidi="ar"/>
              </w:rPr>
              <w:t>dest</w:t>
            </w:r>
            <w:proofErr w:type="spell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r>
              <w:rPr>
                <w:rFonts w:ascii="Calibri" w:hAnsi="Calibri"/>
                <w:sz w:val="21"/>
                <w:szCs w:val="21"/>
                <w:lang w:bidi="ar"/>
              </w:rPr>
              <w:t>JSONObject</w:t>
            </w:r>
            <w:proofErr w:type="spellEnd"/>
            <w:r>
              <w:rPr>
                <w:rFonts w:ascii="Calibri" w:hAnsi="Calibri"/>
                <w:sz w:val="21"/>
                <w:szCs w:val="21"/>
                <w:lang w:bidi="ar"/>
              </w:rPr>
              <w:t xml:space="preserve"> </w:t>
            </w:r>
            <w:proofErr w:type="spellStart"/>
            <w:r>
              <w:rPr>
                <w:rFonts w:ascii="Calibri" w:hAnsi="Calibri"/>
                <w:sz w:val="21"/>
                <w:szCs w:val="21"/>
                <w:lang w:bidi="ar"/>
              </w:rPr>
              <w:t>jsonObject</w:t>
            </w:r>
            <w:proofErr w:type="spellEnd"/>
            <w:r>
              <w:rPr>
                <w:rFonts w:ascii="Calibri" w:hAnsi="Calibri"/>
                <w:sz w:val="21"/>
                <w:szCs w:val="21"/>
                <w:lang w:bidi="ar"/>
              </w:rPr>
              <w:t xml:space="preserve"> = new </w:t>
            </w:r>
            <w:proofErr w:type="spellStart"/>
            <w:proofErr w:type="gramStart"/>
            <w:r>
              <w:rPr>
                <w:rFonts w:ascii="Calibri" w:hAnsi="Calibri"/>
                <w:sz w:val="21"/>
                <w:szCs w:val="21"/>
                <w:lang w:bidi="ar"/>
              </w:rPr>
              <w:t>JSONObject</w:t>
            </w:r>
            <w:proofErr w:type="spellEnd"/>
            <w:r>
              <w:rPr>
                <w:rFonts w:ascii="Calibri" w:hAnsi="Calibri"/>
                <w:sz w:val="21"/>
                <w:szCs w:val="21"/>
                <w:lang w:bidi="ar"/>
              </w:rPr>
              <w:t>(</w:t>
            </w:r>
            <w:proofErr w:type="gram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w:t>
            </w:r>
            <w:proofErr w:type="spellStart"/>
            <w:proofErr w:type="gramStart"/>
            <w:r>
              <w:rPr>
                <w:rFonts w:ascii="Calibri" w:hAnsi="Calibri"/>
                <w:sz w:val="21"/>
                <w:szCs w:val="21"/>
                <w:lang w:bidi="ar"/>
              </w:rPr>
              <w:t>jsonObject.put</w:t>
            </w:r>
            <w:proofErr w:type="spellEnd"/>
            <w:r>
              <w:rPr>
                <w:rFonts w:ascii="Calibri" w:hAnsi="Calibri"/>
                <w:sz w:val="21"/>
                <w:szCs w:val="21"/>
                <w:lang w:bidi="ar"/>
              </w:rPr>
              <w:t>(</w:t>
            </w:r>
            <w:proofErr w:type="gramEnd"/>
            <w:r>
              <w:rPr>
                <w:rFonts w:ascii="Calibri" w:hAnsi="Calibri"/>
                <w:sz w:val="21"/>
                <w:szCs w:val="21"/>
                <w:lang w:bidi="ar"/>
              </w:rPr>
              <w:t>"</w:t>
            </w:r>
            <w:proofErr w:type="spellStart"/>
            <w:r>
              <w:rPr>
                <w:rFonts w:ascii="Calibri" w:hAnsi="Calibri"/>
                <w:sz w:val="21"/>
                <w:szCs w:val="21"/>
                <w:lang w:bidi="ar"/>
              </w:rPr>
              <w:t>url</w:t>
            </w:r>
            <w:proofErr w:type="spellEnd"/>
            <w:r>
              <w:rPr>
                <w:rFonts w:ascii="Calibri" w:hAnsi="Calibri"/>
                <w:sz w:val="21"/>
                <w:szCs w:val="21"/>
                <w:lang w:bidi="ar"/>
              </w:rPr>
              <w:t>", "/</w:t>
            </w:r>
            <w:proofErr w:type="spellStart"/>
            <w:r>
              <w:rPr>
                <w:rFonts w:ascii="Calibri" w:hAnsi="Calibri"/>
                <w:sz w:val="21"/>
                <w:szCs w:val="21"/>
                <w:lang w:bidi="ar"/>
              </w:rPr>
              <w:t>api</w:t>
            </w:r>
            <w:proofErr w:type="spellEnd"/>
            <w:r>
              <w:rPr>
                <w:rFonts w:ascii="Calibri" w:hAnsi="Calibri"/>
                <w:sz w:val="21"/>
                <w:szCs w:val="21"/>
                <w:lang w:bidi="ar"/>
              </w:rPr>
              <w:t xml:space="preserve">/upload/" + </w:t>
            </w:r>
            <w:proofErr w:type="spellStart"/>
            <w:r>
              <w:rPr>
                <w:rFonts w:ascii="Calibri" w:hAnsi="Calibri"/>
                <w:sz w:val="21"/>
                <w:szCs w:val="21"/>
                <w:lang w:bidi="ar"/>
              </w:rPr>
              <w:t>fileName</w:t>
            </w:r>
            <w:proofErr w:type="spell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return success(</w:t>
            </w:r>
            <w:proofErr w:type="spellStart"/>
            <w:r>
              <w:rPr>
                <w:rFonts w:ascii="Calibri" w:hAnsi="Calibri"/>
                <w:sz w:val="21"/>
                <w:szCs w:val="21"/>
                <w:lang w:bidi="ar"/>
              </w:rPr>
              <w:t>jsonObject</w:t>
            </w:r>
            <w:proofErr w:type="spellEnd"/>
            <w:r>
              <w:rPr>
                <w:rFonts w:ascii="Calibri" w:hAnsi="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 catch (</w:t>
            </w:r>
            <w:proofErr w:type="spellStart"/>
            <w:r>
              <w:rPr>
                <w:rFonts w:ascii="Calibri" w:hAnsi="Calibri"/>
                <w:sz w:val="21"/>
                <w:szCs w:val="21"/>
                <w:lang w:bidi="ar"/>
              </w:rPr>
              <w:t>IOException</w:t>
            </w:r>
            <w:proofErr w:type="spellEnd"/>
            <w:r>
              <w:rPr>
                <w:rFonts w:ascii="Calibri" w:hAnsi="Calibri"/>
                <w:sz w:val="21"/>
                <w:szCs w:val="21"/>
                <w:lang w:bidi="ar"/>
              </w:rPr>
              <w:t xml:space="preserve"> e) {</w:t>
            </w:r>
          </w:p>
          <w:p w:rsidR="006E5D78" w:rsidRDefault="00E44BFA" w:rsidP="00DA2B97">
            <w:pPr>
              <w:pStyle w:val="40"/>
              <w:rPr>
                <w:rFonts w:ascii="Calibri" w:hAnsi="Calibri"/>
                <w:szCs w:val="21"/>
              </w:rPr>
            </w:pPr>
            <w:r>
              <w:rPr>
                <w:rFonts w:ascii="Calibri" w:hAnsi="Calibri"/>
                <w:sz w:val="21"/>
                <w:szCs w:val="21"/>
                <w:lang w:bidi="ar"/>
              </w:rPr>
              <w:t xml:space="preserve">            log.info("</w:t>
            </w:r>
            <w:r>
              <w:rPr>
                <w:rFonts w:ascii="宋体" w:hAnsi="宋体" w:cs="宋体" w:hint="eastAsia"/>
                <w:sz w:val="21"/>
                <w:szCs w:val="21"/>
                <w:lang w:bidi="ar"/>
              </w:rPr>
              <w:t>上传失败：</w:t>
            </w:r>
            <w:r>
              <w:rPr>
                <w:rFonts w:ascii="Calibri" w:hAnsi="Calibri" w:cs="Calibri"/>
                <w:sz w:val="21"/>
                <w:szCs w:val="21"/>
                <w:lang w:bidi="ar"/>
              </w:rPr>
              <w:t xml:space="preserve">{}", </w:t>
            </w:r>
            <w:proofErr w:type="spellStart"/>
            <w:r>
              <w:rPr>
                <w:rFonts w:ascii="Calibri" w:hAnsi="Calibri" w:cs="Calibri"/>
                <w:sz w:val="21"/>
                <w:szCs w:val="21"/>
                <w:lang w:bidi="ar"/>
              </w:rPr>
              <w:t>e.getMessage</w:t>
            </w:r>
            <w:proofErr w:type="spellEnd"/>
            <w:r>
              <w:rPr>
                <w:rFonts w:ascii="Calibri" w:hAnsi="Calibri" w:cs="Calibri"/>
                <w:sz w:val="21"/>
                <w:szCs w:val="21"/>
                <w:lang w:bidi="ar"/>
              </w:rPr>
              <w:t>());</w:t>
            </w:r>
          </w:p>
          <w:p w:rsidR="006E5D78" w:rsidRDefault="00E44BFA" w:rsidP="00DA2B97">
            <w:pPr>
              <w:pStyle w:val="40"/>
              <w:rPr>
                <w:rFonts w:ascii="Calibri" w:hAnsi="Calibri"/>
                <w:szCs w:val="21"/>
              </w:rPr>
            </w:pPr>
            <w:r>
              <w:rPr>
                <w:rFonts w:ascii="Calibri" w:hAnsi="Calibri"/>
                <w:sz w:val="21"/>
                <w:szCs w:val="21"/>
                <w:lang w:bidi="ar"/>
              </w:rPr>
              <w:t xml:space="preserve">        }</w:t>
            </w:r>
          </w:p>
          <w:p w:rsidR="006E5D78" w:rsidRDefault="00E44BFA" w:rsidP="00DA2B97">
            <w:pPr>
              <w:pStyle w:val="40"/>
              <w:rPr>
                <w:rFonts w:ascii="Calibri" w:hAnsi="Calibri"/>
                <w:szCs w:val="21"/>
              </w:rPr>
            </w:pPr>
            <w:r>
              <w:rPr>
                <w:rFonts w:ascii="Calibri" w:hAnsi="Calibri"/>
                <w:sz w:val="21"/>
                <w:szCs w:val="21"/>
                <w:lang w:bidi="ar"/>
              </w:rPr>
              <w:t xml:space="preserve">        return error(30000, "</w:t>
            </w:r>
            <w:r>
              <w:rPr>
                <w:rFonts w:ascii="宋体" w:hAnsi="宋体" w:cs="宋体" w:hint="eastAsia"/>
                <w:sz w:val="21"/>
                <w:szCs w:val="21"/>
                <w:lang w:bidi="ar"/>
              </w:rPr>
              <w:t>上</w:t>
            </w:r>
            <w:proofErr w:type="gramStart"/>
            <w:r>
              <w:rPr>
                <w:rFonts w:ascii="宋体" w:hAnsi="宋体" w:cs="宋体" w:hint="eastAsia"/>
                <w:sz w:val="21"/>
                <w:szCs w:val="21"/>
                <w:lang w:bidi="ar"/>
              </w:rPr>
              <w:t>传失败</w:t>
            </w:r>
            <w:proofErr w:type="gramEnd"/>
            <w:r>
              <w:rPr>
                <w:rFonts w:ascii="Calibri" w:hAnsi="Calibri" w:cs="Calibri"/>
                <w:sz w:val="21"/>
                <w:szCs w:val="21"/>
                <w:lang w:bidi="ar"/>
              </w:rPr>
              <w:t>");</w:t>
            </w:r>
          </w:p>
          <w:p w:rsidR="006E5D78" w:rsidRDefault="00E44BFA" w:rsidP="00DA2B97">
            <w:pPr>
              <w:pStyle w:val="40"/>
            </w:pPr>
            <w:r>
              <w:rPr>
                <w:rFonts w:ascii="Calibri" w:hAnsi="Calibri"/>
                <w:sz w:val="21"/>
                <w:szCs w:val="21"/>
                <w:lang w:bidi="ar"/>
              </w:rPr>
              <w:t xml:space="preserve">    }</w:t>
            </w:r>
          </w:p>
        </w:tc>
      </w:tr>
    </w:tbl>
    <w:p w:rsidR="006E5D78" w:rsidRDefault="006E5D78" w:rsidP="00DA2B97">
      <w:pPr>
        <w:pStyle w:val="40"/>
      </w:pPr>
    </w:p>
    <w:p w:rsidR="006E5D78" w:rsidRDefault="00E44BFA" w:rsidP="00DA2B97">
      <w:pPr>
        <w:pStyle w:val="40"/>
      </w:pPr>
      <w:bookmarkStart w:id="141" w:name="_Toc169033470"/>
      <w:bookmarkStart w:id="142" w:name="_Toc17849"/>
      <w:r>
        <w:rPr>
          <w:rFonts w:hint="eastAsia"/>
        </w:rPr>
        <w:t xml:space="preserve">5.2.6 </w:t>
      </w:r>
      <w:bookmarkEnd w:id="141"/>
      <w:r>
        <w:rPr>
          <w:rFonts w:hint="eastAsia"/>
        </w:rPr>
        <w:t>客</w:t>
      </w:r>
      <w:proofErr w:type="gramStart"/>
      <w:r>
        <w:rPr>
          <w:rFonts w:hint="eastAsia"/>
        </w:rPr>
        <w:t>服咨询</w:t>
      </w:r>
      <w:proofErr w:type="gramEnd"/>
      <w:r>
        <w:rPr>
          <w:rFonts w:hint="eastAsia"/>
        </w:rPr>
        <w:t>模块</w:t>
      </w:r>
      <w:bookmarkEnd w:id="142"/>
    </w:p>
    <w:p w:rsidR="006E5D78" w:rsidRDefault="00E44BFA" w:rsidP="00DA2B97">
      <w:pPr>
        <w:pStyle w:val="40"/>
      </w:pPr>
      <w:r>
        <w:rPr>
          <w:rFonts w:hint="eastAsia"/>
        </w:rPr>
        <w:t>客</w:t>
      </w:r>
      <w:proofErr w:type="gramStart"/>
      <w:r>
        <w:rPr>
          <w:rFonts w:hint="eastAsia"/>
        </w:rPr>
        <w:t>服咨询</w:t>
      </w:r>
      <w:proofErr w:type="gramEnd"/>
      <w:r>
        <w:rPr>
          <w:rFonts w:hint="eastAsia"/>
        </w:rPr>
        <w:t>模块是注册用户与管理员沟通的平台，用户可以在这里提出问题或反馈，管理员会及时回复解答用户的疑问。客</w:t>
      </w:r>
      <w:proofErr w:type="gramStart"/>
      <w:r>
        <w:rPr>
          <w:rFonts w:hint="eastAsia"/>
        </w:rPr>
        <w:t>服咨询</w:t>
      </w:r>
      <w:proofErr w:type="gramEnd"/>
      <w:r>
        <w:rPr>
          <w:rFonts w:hint="eastAsia"/>
        </w:rPr>
        <w:t>界面布局如下：</w:t>
      </w:r>
    </w:p>
    <w:p w:rsidR="006E5D78" w:rsidRDefault="00E44BFA" w:rsidP="00DA2B97">
      <w:pPr>
        <w:pStyle w:val="40"/>
      </w:pPr>
      <w:r>
        <w:rPr>
          <w:rFonts w:hint="eastAsia"/>
          <w:noProof/>
        </w:rPr>
        <w:drawing>
          <wp:inline distT="0" distB="0" distL="114300" distR="114300">
            <wp:extent cx="5531485" cy="2849880"/>
            <wp:effectExtent l="0" t="0" r="5715" b="7620"/>
            <wp:docPr id="59" name="图片 59" descr="18提交咨询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8提交咨询界面"/>
                    <pic:cNvPicPr>
                      <a:picLocks noChangeAspect="1"/>
                    </pic:cNvPicPr>
                  </pic:nvPicPr>
                  <pic:blipFill>
                    <a:blip r:embed="rId28"/>
                    <a:stretch>
                      <a:fillRect/>
                    </a:stretch>
                  </pic:blipFill>
                  <pic:spPr>
                    <a:xfrm>
                      <a:off x="0" y="0"/>
                      <a:ext cx="5531485" cy="284988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18</w:t>
      </w:r>
      <w:r>
        <w:fldChar w:fldCharType="end"/>
      </w:r>
      <w:r>
        <w:rPr>
          <w:rFonts w:hint="eastAsia"/>
        </w:rPr>
        <w:t xml:space="preserve"> </w:t>
      </w:r>
      <w:r>
        <w:rPr>
          <w:rFonts w:hint="eastAsia"/>
        </w:rPr>
        <w:t>提交咨询界面</w:t>
      </w:r>
    </w:p>
    <w:p w:rsidR="006E5D78" w:rsidRDefault="00E44BFA" w:rsidP="00DA2B97">
      <w:pPr>
        <w:pStyle w:val="40"/>
      </w:pPr>
      <w:bookmarkStart w:id="143" w:name="_Toc169033477"/>
      <w:bookmarkStart w:id="144" w:name="_Toc164882262"/>
      <w:bookmarkStart w:id="145" w:name="_Toc16805"/>
      <w:r>
        <w:t>5</w:t>
      </w:r>
      <w:r>
        <w:rPr>
          <w:rFonts w:hint="eastAsia"/>
        </w:rPr>
        <w:t xml:space="preserve">.3 </w:t>
      </w:r>
      <w:bookmarkEnd w:id="124"/>
      <w:bookmarkEnd w:id="125"/>
      <w:bookmarkEnd w:id="126"/>
      <w:bookmarkEnd w:id="127"/>
      <w:bookmarkEnd w:id="128"/>
      <w:bookmarkEnd w:id="129"/>
      <w:bookmarkEnd w:id="130"/>
      <w:bookmarkEnd w:id="131"/>
      <w:bookmarkEnd w:id="132"/>
      <w:bookmarkEnd w:id="143"/>
      <w:bookmarkEnd w:id="144"/>
      <w:r>
        <w:rPr>
          <w:rFonts w:hint="eastAsia"/>
        </w:rPr>
        <w:t>管理员功能模块的实现</w:t>
      </w:r>
      <w:bookmarkEnd w:id="145"/>
      <w:r>
        <w:rPr>
          <w:rFonts w:hint="eastAsia"/>
        </w:rPr>
        <w:t xml:space="preserve">                            </w:t>
      </w:r>
    </w:p>
    <w:p w:rsidR="006E5D78" w:rsidRDefault="00E44BFA" w:rsidP="00DA2B97">
      <w:pPr>
        <w:pStyle w:val="40"/>
      </w:pPr>
      <w:bookmarkStart w:id="146" w:name="_Toc169033478"/>
      <w:bookmarkStart w:id="147" w:name="_Toc30249"/>
      <w:r>
        <w:rPr>
          <w:rFonts w:hint="eastAsia"/>
        </w:rPr>
        <w:t xml:space="preserve">5.3.1 </w:t>
      </w:r>
      <w:bookmarkEnd w:id="146"/>
      <w:r>
        <w:rPr>
          <w:rFonts w:hint="eastAsia"/>
        </w:rPr>
        <w:t>系统用户模块</w:t>
      </w:r>
      <w:bookmarkEnd w:id="147"/>
    </w:p>
    <w:p w:rsidR="006E5D78" w:rsidRDefault="00E44BFA" w:rsidP="00DA2B97">
      <w:pPr>
        <w:pStyle w:val="40"/>
      </w:pPr>
      <w:r>
        <w:rPr>
          <w:rFonts w:hint="eastAsia"/>
        </w:rPr>
        <w:t>管理员可以对系统用户进行管理，包括查看、编辑用户账户信息和状态，还可以进行添加、删除操作。系统用户详情界面布局如下图：</w:t>
      </w:r>
    </w:p>
    <w:p w:rsidR="006E5D78" w:rsidRDefault="00E44BFA" w:rsidP="00DA2B97">
      <w:pPr>
        <w:pStyle w:val="40"/>
      </w:pPr>
      <w:r>
        <w:rPr>
          <w:rFonts w:hint="eastAsia"/>
          <w:noProof/>
        </w:rPr>
        <w:drawing>
          <wp:inline distT="0" distB="0" distL="114300" distR="114300">
            <wp:extent cx="4416425" cy="2275205"/>
            <wp:effectExtent l="0" t="0" r="3175" b="10795"/>
            <wp:docPr id="20" name="图片 20" descr="19系统用户详情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9系统用户详情界面"/>
                    <pic:cNvPicPr>
                      <a:picLocks noChangeAspect="1"/>
                    </pic:cNvPicPr>
                  </pic:nvPicPr>
                  <pic:blipFill>
                    <a:blip r:embed="rId29"/>
                    <a:stretch>
                      <a:fillRect/>
                    </a:stretch>
                  </pic:blipFill>
                  <pic:spPr>
                    <a:xfrm>
                      <a:off x="0" y="0"/>
                      <a:ext cx="4416425" cy="2275205"/>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19</w:t>
      </w:r>
      <w:r>
        <w:fldChar w:fldCharType="end"/>
      </w:r>
      <w:r>
        <w:rPr>
          <w:rFonts w:hint="eastAsia"/>
        </w:rPr>
        <w:t xml:space="preserve"> </w:t>
      </w:r>
      <w:r>
        <w:rPr>
          <w:rFonts w:hint="eastAsia"/>
        </w:rPr>
        <w:t>系统用户详情界面</w:t>
      </w:r>
    </w:p>
    <w:p w:rsidR="006E5D78" w:rsidRDefault="006E5D78" w:rsidP="00DA2B97">
      <w:pPr>
        <w:pStyle w:val="40"/>
      </w:pPr>
    </w:p>
    <w:p w:rsidR="006E5D78" w:rsidRDefault="00E44BFA" w:rsidP="00DA2B97">
      <w:pPr>
        <w:pStyle w:val="40"/>
      </w:pPr>
      <w:bookmarkStart w:id="148" w:name="_Toc169033479"/>
      <w:bookmarkStart w:id="149" w:name="_Toc30707"/>
      <w:r>
        <w:rPr>
          <w:rFonts w:hint="eastAsia"/>
        </w:rPr>
        <w:t xml:space="preserve">5.3.2 </w:t>
      </w:r>
      <w:bookmarkEnd w:id="148"/>
      <w:r>
        <w:rPr>
          <w:rFonts w:hint="eastAsia"/>
        </w:rPr>
        <w:t>视频课程管理模块</w:t>
      </w:r>
      <w:bookmarkEnd w:id="149"/>
    </w:p>
    <w:p w:rsidR="006E5D78" w:rsidRDefault="00E44BFA" w:rsidP="00DA2B97">
      <w:pPr>
        <w:pStyle w:val="40"/>
      </w:pPr>
      <w:r>
        <w:rPr>
          <w:rFonts w:hint="eastAsia"/>
        </w:rPr>
        <w:t>管</w:t>
      </w:r>
      <w:r>
        <w:t>理员</w:t>
      </w:r>
      <w:r>
        <w:rPr>
          <w:rFonts w:hint="eastAsia"/>
        </w:rPr>
        <w:t>在视频课程管理模块</w:t>
      </w:r>
      <w:r>
        <w:t>可以</w:t>
      </w:r>
      <w:r>
        <w:rPr>
          <w:rFonts w:hint="eastAsia"/>
        </w:rPr>
        <w:t>查看平台的视频课程列表、详情和评论，还可以对视频课程进行添加</w:t>
      </w:r>
      <w:r>
        <w:t>、编辑或删除</w:t>
      </w:r>
      <w:r>
        <w:rPr>
          <w:rFonts w:hint="eastAsia"/>
        </w:rPr>
        <w:t>操作</w:t>
      </w:r>
      <w:r>
        <w:t>，</w:t>
      </w:r>
      <w:r>
        <w:rPr>
          <w:rFonts w:hint="eastAsia"/>
        </w:rPr>
        <w:t>视频课程的添加后需通过审核才可以展示至前台；</w:t>
      </w:r>
      <w:r>
        <w:t>同时</w:t>
      </w:r>
      <w:r>
        <w:rPr>
          <w:rFonts w:hint="eastAsia"/>
        </w:rPr>
        <w:t>管理员可以</w:t>
      </w:r>
      <w:r>
        <w:t>通过</w:t>
      </w:r>
      <w:r>
        <w:rPr>
          <w:rFonts w:hint="eastAsia"/>
        </w:rPr>
        <w:t>课程</w:t>
      </w:r>
      <w:r>
        <w:t>分类管理，</w:t>
      </w:r>
      <w:r>
        <w:rPr>
          <w:rFonts w:hint="eastAsia"/>
        </w:rPr>
        <w:t>分类整理视频课程，</w:t>
      </w:r>
      <w:r>
        <w:t>方便用户快速找到所需信息。</w:t>
      </w:r>
      <w:r>
        <w:rPr>
          <w:rFonts w:hint="eastAsia"/>
        </w:rPr>
        <w:t>视频课程添加</w:t>
      </w:r>
      <w:r>
        <w:t>界面如下图所示。</w:t>
      </w:r>
    </w:p>
    <w:p w:rsidR="006E5D78" w:rsidRDefault="00E44BFA" w:rsidP="00DA2B97">
      <w:pPr>
        <w:pStyle w:val="40"/>
      </w:pPr>
      <w:r>
        <w:rPr>
          <w:rFonts w:hint="eastAsia"/>
          <w:noProof/>
        </w:rPr>
        <w:drawing>
          <wp:inline distT="0" distB="0" distL="114300" distR="114300">
            <wp:extent cx="4213225" cy="2171065"/>
            <wp:effectExtent l="0" t="0" r="3175" b="635"/>
            <wp:docPr id="21" name="图片 21" descr="20视频课程添加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视频课程添加界面"/>
                    <pic:cNvPicPr>
                      <a:picLocks noChangeAspect="1"/>
                    </pic:cNvPicPr>
                  </pic:nvPicPr>
                  <pic:blipFill>
                    <a:blip r:embed="rId30"/>
                    <a:stretch>
                      <a:fillRect/>
                    </a:stretch>
                  </pic:blipFill>
                  <pic:spPr>
                    <a:xfrm>
                      <a:off x="0" y="0"/>
                      <a:ext cx="4213225" cy="2171065"/>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20</w:t>
      </w:r>
      <w:r>
        <w:fldChar w:fldCharType="end"/>
      </w:r>
      <w:r>
        <w:rPr>
          <w:rFonts w:hint="eastAsia"/>
        </w:rPr>
        <w:t xml:space="preserve"> </w:t>
      </w:r>
      <w:r>
        <w:rPr>
          <w:rFonts w:hint="eastAsia"/>
        </w:rPr>
        <w:t>视频课程添加界面</w:t>
      </w:r>
    </w:p>
    <w:p w:rsidR="006E5D78" w:rsidRDefault="00E44BFA" w:rsidP="00DA2B97">
      <w:pPr>
        <w:pStyle w:val="40"/>
      </w:pPr>
      <w:bookmarkStart w:id="150" w:name="_Toc169033480"/>
      <w:bookmarkStart w:id="151" w:name="_Toc3072"/>
      <w:bookmarkStart w:id="152" w:name="_Toc101897279"/>
      <w:bookmarkStart w:id="153" w:name="_Toc102239609"/>
      <w:bookmarkStart w:id="154" w:name="_Toc101631599"/>
      <w:r>
        <w:rPr>
          <w:rFonts w:hint="eastAsia"/>
        </w:rPr>
        <w:t xml:space="preserve">5.3.3 </w:t>
      </w:r>
      <w:bookmarkEnd w:id="150"/>
      <w:r>
        <w:rPr>
          <w:rFonts w:hint="eastAsia"/>
        </w:rPr>
        <w:t>旅游路线管理模块</w:t>
      </w:r>
      <w:bookmarkEnd w:id="151"/>
    </w:p>
    <w:p w:rsidR="006E5D78" w:rsidRDefault="00E44BFA" w:rsidP="00DA2B97">
      <w:pPr>
        <w:pStyle w:val="40"/>
      </w:pPr>
      <w:r>
        <w:t>管理员</w:t>
      </w:r>
      <w:r>
        <w:rPr>
          <w:rFonts w:hint="eastAsia"/>
        </w:rPr>
        <w:t>在旅游路线管理模块</w:t>
      </w:r>
      <w:r>
        <w:t>可以</w:t>
      </w:r>
      <w:r>
        <w:rPr>
          <w:rFonts w:hint="eastAsia"/>
        </w:rPr>
        <w:t>查看平台的旅游路线列表、详情和评论，还可以对旅游路线进行添加</w:t>
      </w:r>
      <w:r>
        <w:t>、编辑或删除</w:t>
      </w:r>
      <w:r>
        <w:rPr>
          <w:rFonts w:hint="eastAsia"/>
        </w:rPr>
        <w:t>操作</w:t>
      </w:r>
      <w:r>
        <w:t>。</w:t>
      </w:r>
      <w:r>
        <w:rPr>
          <w:rFonts w:hint="eastAsia"/>
        </w:rPr>
        <w:t>旅游路线添加界面布局如下图：</w:t>
      </w:r>
    </w:p>
    <w:p w:rsidR="006E5D78" w:rsidRDefault="00E44BFA" w:rsidP="00DA2B97">
      <w:pPr>
        <w:pStyle w:val="40"/>
      </w:pPr>
      <w:r>
        <w:rPr>
          <w:rFonts w:hint="eastAsia"/>
          <w:noProof/>
        </w:rPr>
        <w:drawing>
          <wp:inline distT="0" distB="0" distL="114300" distR="114300">
            <wp:extent cx="4643755" cy="2392680"/>
            <wp:effectExtent l="0" t="0" r="4445" b="7620"/>
            <wp:docPr id="22" name="图片 22" descr="21旅游路线添加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1旅游路线添加界面"/>
                    <pic:cNvPicPr>
                      <a:picLocks noChangeAspect="1"/>
                    </pic:cNvPicPr>
                  </pic:nvPicPr>
                  <pic:blipFill>
                    <a:blip r:embed="rId31"/>
                    <a:stretch>
                      <a:fillRect/>
                    </a:stretch>
                  </pic:blipFill>
                  <pic:spPr>
                    <a:xfrm>
                      <a:off x="0" y="0"/>
                      <a:ext cx="4643755" cy="239268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21</w:t>
      </w:r>
      <w:r>
        <w:fldChar w:fldCharType="end"/>
      </w:r>
      <w:r>
        <w:rPr>
          <w:rFonts w:hint="eastAsia"/>
        </w:rPr>
        <w:t xml:space="preserve"> </w:t>
      </w:r>
      <w:r>
        <w:rPr>
          <w:rFonts w:hint="eastAsia"/>
        </w:rPr>
        <w:t>旅游路线添加界面</w:t>
      </w:r>
    </w:p>
    <w:p w:rsidR="006E5D78" w:rsidRDefault="006E5D78" w:rsidP="00DA2B97">
      <w:pPr>
        <w:pStyle w:val="40"/>
      </w:pPr>
    </w:p>
    <w:p w:rsidR="006E5D78" w:rsidRDefault="00E44BFA" w:rsidP="00DA2B97">
      <w:pPr>
        <w:pStyle w:val="40"/>
      </w:pPr>
      <w:bookmarkStart w:id="155" w:name="_Toc169033481"/>
      <w:bookmarkStart w:id="156" w:name="_Toc23883"/>
      <w:r>
        <w:rPr>
          <w:rFonts w:hint="eastAsia"/>
        </w:rPr>
        <w:t xml:space="preserve">5.3.4 </w:t>
      </w:r>
      <w:bookmarkEnd w:id="155"/>
      <w:r>
        <w:rPr>
          <w:rFonts w:hint="eastAsia"/>
        </w:rPr>
        <w:t>系统管理模块</w:t>
      </w:r>
      <w:bookmarkEnd w:id="156"/>
    </w:p>
    <w:p w:rsidR="006E5D78" w:rsidRDefault="00E44BFA" w:rsidP="00DA2B97">
      <w:pPr>
        <w:pStyle w:val="40"/>
      </w:pPr>
      <w:r>
        <w:rPr>
          <w:rFonts w:hint="eastAsia"/>
        </w:rPr>
        <w:t>系统管理中的</w:t>
      </w:r>
      <w:proofErr w:type="gramStart"/>
      <w:r>
        <w:rPr>
          <w:rFonts w:hint="eastAsia"/>
        </w:rPr>
        <w:t>轮播图</w:t>
      </w:r>
      <w:proofErr w:type="gramEnd"/>
      <w:r>
        <w:rPr>
          <w:rFonts w:hint="eastAsia"/>
        </w:rPr>
        <w:t>管理，赋予管理员灵活调整平台首页视觉展示的能力。通过后台操作，管理员可以轻松上传、替换或删除</w:t>
      </w:r>
      <w:proofErr w:type="gramStart"/>
      <w:r>
        <w:rPr>
          <w:rFonts w:hint="eastAsia"/>
        </w:rPr>
        <w:t>轮播图</w:t>
      </w:r>
      <w:proofErr w:type="gramEnd"/>
      <w:r>
        <w:rPr>
          <w:rFonts w:hint="eastAsia"/>
        </w:rPr>
        <w:t>，设置图片链接，引导用户关注热门赛事信息。系统管理界面布局如下图所示：</w:t>
      </w:r>
    </w:p>
    <w:p w:rsidR="006E5D78" w:rsidRDefault="00E44BFA" w:rsidP="00DA2B97">
      <w:pPr>
        <w:pStyle w:val="40"/>
      </w:pPr>
      <w:r>
        <w:rPr>
          <w:rFonts w:hint="eastAsia"/>
          <w:noProof/>
        </w:rPr>
        <w:drawing>
          <wp:inline distT="0" distB="0" distL="114300" distR="114300">
            <wp:extent cx="5039360" cy="2596515"/>
            <wp:effectExtent l="0" t="0" r="2540" b="6985"/>
            <wp:docPr id="23" name="图片 23" descr="22系统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2系统管理界面"/>
                    <pic:cNvPicPr>
                      <a:picLocks noChangeAspect="1"/>
                    </pic:cNvPicPr>
                  </pic:nvPicPr>
                  <pic:blipFill>
                    <a:blip r:embed="rId32"/>
                    <a:stretch>
                      <a:fillRect/>
                    </a:stretch>
                  </pic:blipFill>
                  <pic:spPr>
                    <a:xfrm>
                      <a:off x="0" y="0"/>
                      <a:ext cx="5039360" cy="2596515"/>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22</w:t>
      </w:r>
      <w:r>
        <w:fldChar w:fldCharType="end"/>
      </w:r>
      <w:r>
        <w:rPr>
          <w:rFonts w:hint="eastAsia"/>
        </w:rPr>
        <w:t xml:space="preserve"> </w:t>
      </w:r>
      <w:r>
        <w:rPr>
          <w:rFonts w:hint="eastAsia"/>
        </w:rPr>
        <w:t>系统管理界面</w:t>
      </w:r>
    </w:p>
    <w:p w:rsidR="006E5D78" w:rsidRDefault="006E5D78" w:rsidP="00DA2B97">
      <w:pPr>
        <w:pStyle w:val="40"/>
      </w:pPr>
    </w:p>
    <w:p w:rsidR="006E5D78" w:rsidRDefault="00E44BFA" w:rsidP="00DA2B97">
      <w:pPr>
        <w:pStyle w:val="40"/>
      </w:pPr>
      <w:bookmarkStart w:id="157" w:name="_Toc169033482"/>
      <w:bookmarkStart w:id="158" w:name="_Toc29705"/>
      <w:r>
        <w:rPr>
          <w:rFonts w:hint="eastAsia"/>
        </w:rPr>
        <w:t xml:space="preserve">5.3.5 </w:t>
      </w:r>
      <w:bookmarkEnd w:id="157"/>
      <w:r>
        <w:rPr>
          <w:rFonts w:hint="eastAsia"/>
        </w:rPr>
        <w:t>交流管理模块</w:t>
      </w:r>
      <w:bookmarkEnd w:id="158"/>
    </w:p>
    <w:p w:rsidR="006E5D78" w:rsidRDefault="00E44BFA" w:rsidP="00DA2B97">
      <w:pPr>
        <w:pStyle w:val="40"/>
      </w:pPr>
      <w:r>
        <w:rPr>
          <w:rFonts w:hint="eastAsia"/>
        </w:rPr>
        <w:t>在交流管理模块，管理员可以查看管理社交互动的帖子内容和评论，可以置</w:t>
      </w:r>
      <w:proofErr w:type="gramStart"/>
      <w:r>
        <w:rPr>
          <w:rFonts w:hint="eastAsia"/>
        </w:rPr>
        <w:t>顶优秀</w:t>
      </w:r>
      <w:proofErr w:type="gramEnd"/>
      <w:r>
        <w:rPr>
          <w:rFonts w:hint="eastAsia"/>
        </w:rPr>
        <w:t>的帖子，也可以修改、添加或删除帖子内容。以及查看、管理互动分类。交流管理界面布局如下图所示：</w:t>
      </w:r>
    </w:p>
    <w:p w:rsidR="006E5D78" w:rsidRDefault="00E44BFA" w:rsidP="00DA2B97">
      <w:pPr>
        <w:pStyle w:val="40"/>
      </w:pPr>
      <w:r>
        <w:rPr>
          <w:rFonts w:hint="eastAsia"/>
          <w:noProof/>
        </w:rPr>
        <w:drawing>
          <wp:inline distT="0" distB="0" distL="114300" distR="114300">
            <wp:extent cx="5124450" cy="2640330"/>
            <wp:effectExtent l="0" t="0" r="6350" b="1270"/>
            <wp:docPr id="24" name="图片 24" descr="23交流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3交流管理界面"/>
                    <pic:cNvPicPr>
                      <a:picLocks noChangeAspect="1"/>
                    </pic:cNvPicPr>
                  </pic:nvPicPr>
                  <pic:blipFill>
                    <a:blip r:embed="rId33"/>
                    <a:stretch>
                      <a:fillRect/>
                    </a:stretch>
                  </pic:blipFill>
                  <pic:spPr>
                    <a:xfrm>
                      <a:off x="0" y="0"/>
                      <a:ext cx="5124450" cy="264033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23</w:t>
      </w:r>
      <w:r>
        <w:fldChar w:fldCharType="end"/>
      </w:r>
      <w:r>
        <w:rPr>
          <w:rFonts w:hint="eastAsia"/>
        </w:rPr>
        <w:t xml:space="preserve"> </w:t>
      </w:r>
      <w:r>
        <w:rPr>
          <w:rFonts w:hint="eastAsia"/>
        </w:rPr>
        <w:t>交流管理界面</w:t>
      </w:r>
    </w:p>
    <w:p w:rsidR="006E5D78" w:rsidRDefault="006E5D78" w:rsidP="00DA2B97">
      <w:pPr>
        <w:pStyle w:val="40"/>
      </w:pPr>
    </w:p>
    <w:p w:rsidR="006E5D78" w:rsidRDefault="00E44BFA" w:rsidP="00DA2B97">
      <w:pPr>
        <w:pStyle w:val="40"/>
      </w:pPr>
      <w:bookmarkStart w:id="159" w:name="_Toc169033483"/>
      <w:bookmarkStart w:id="160" w:name="_Toc14110"/>
      <w:r>
        <w:rPr>
          <w:rFonts w:hint="eastAsia"/>
        </w:rPr>
        <w:t xml:space="preserve">5.3.6 </w:t>
      </w:r>
      <w:bookmarkEnd w:id="159"/>
      <w:r>
        <w:rPr>
          <w:rFonts w:hint="eastAsia"/>
        </w:rPr>
        <w:t>权限管理模块</w:t>
      </w:r>
      <w:bookmarkEnd w:id="160"/>
    </w:p>
    <w:p w:rsidR="006E5D78" w:rsidRDefault="00E44BFA" w:rsidP="00DA2B97">
      <w:pPr>
        <w:pStyle w:val="40"/>
      </w:pPr>
      <w:r>
        <w:rPr>
          <w:rFonts w:hint="eastAsia"/>
        </w:rPr>
        <w:t>在权限管理模块，赋予管理员灵活调整用户组的权限内容，可以选择用户组，统计修改其权限。权限管理界面布局如下图所示：</w:t>
      </w:r>
    </w:p>
    <w:p w:rsidR="006E5D78" w:rsidRDefault="00E44BFA" w:rsidP="00DA2B97">
      <w:pPr>
        <w:pStyle w:val="40"/>
      </w:pPr>
      <w:r>
        <w:rPr>
          <w:rFonts w:hint="eastAsia"/>
          <w:noProof/>
        </w:rPr>
        <w:drawing>
          <wp:inline distT="0" distB="0" distL="114300" distR="114300">
            <wp:extent cx="5531485" cy="2849880"/>
            <wp:effectExtent l="0" t="0" r="5715" b="7620"/>
            <wp:docPr id="25" name="图片 25" descr="24权限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4权限管理界面"/>
                    <pic:cNvPicPr>
                      <a:picLocks noChangeAspect="1"/>
                    </pic:cNvPicPr>
                  </pic:nvPicPr>
                  <pic:blipFill>
                    <a:blip r:embed="rId34"/>
                    <a:stretch>
                      <a:fillRect/>
                    </a:stretch>
                  </pic:blipFill>
                  <pic:spPr>
                    <a:xfrm>
                      <a:off x="0" y="0"/>
                      <a:ext cx="5531485" cy="2849880"/>
                    </a:xfrm>
                    <a:prstGeom prst="rect">
                      <a:avLst/>
                    </a:prstGeom>
                  </pic:spPr>
                </pic:pic>
              </a:graphicData>
            </a:graphic>
          </wp:inline>
        </w:drawing>
      </w:r>
    </w:p>
    <w:p w:rsidR="006E5D78" w:rsidRDefault="00E44BFA" w:rsidP="00DA2B97">
      <w:pPr>
        <w:pStyle w:val="40"/>
      </w:pPr>
      <w:r>
        <w:t>图</w:t>
      </w:r>
      <w:r>
        <w:t xml:space="preserve"> </w:t>
      </w:r>
      <w:r>
        <w:fldChar w:fldCharType="begin"/>
      </w:r>
      <w:r>
        <w:instrText xml:space="preserve"> SEQ </w:instrText>
      </w:r>
      <w:r>
        <w:instrText>图</w:instrText>
      </w:r>
      <w:r>
        <w:instrText xml:space="preserve"> \* ARABIC </w:instrText>
      </w:r>
      <w:r>
        <w:fldChar w:fldCharType="separate"/>
      </w:r>
      <w:r>
        <w:t>24</w:t>
      </w:r>
      <w:r>
        <w:fldChar w:fldCharType="end"/>
      </w:r>
      <w:r>
        <w:rPr>
          <w:rFonts w:hint="eastAsia"/>
        </w:rPr>
        <w:t xml:space="preserve"> </w:t>
      </w:r>
      <w:r>
        <w:rPr>
          <w:rFonts w:hint="eastAsia"/>
        </w:rPr>
        <w:t>权限管理界面</w:t>
      </w:r>
      <w:bookmarkStart w:id="161" w:name="_Toc102239617"/>
      <w:bookmarkStart w:id="162" w:name="_Toc101897287"/>
      <w:bookmarkEnd w:id="96"/>
      <w:bookmarkEnd w:id="152"/>
      <w:bookmarkEnd w:id="153"/>
      <w:bookmarkEnd w:id="154"/>
      <w:r>
        <w:br w:type="page"/>
      </w:r>
    </w:p>
    <w:p w:rsidR="006E5D78" w:rsidRDefault="00E44BFA" w:rsidP="00DA2B97">
      <w:pPr>
        <w:pStyle w:val="40"/>
      </w:pPr>
      <w:bookmarkStart w:id="163" w:name="_Toc169033496"/>
      <w:bookmarkStart w:id="164" w:name="_Toc164882266"/>
      <w:bookmarkStart w:id="165" w:name="_Toc8801"/>
      <w:r>
        <w:lastRenderedPageBreak/>
        <w:t>6</w:t>
      </w:r>
      <w:r>
        <w:rPr>
          <w:rFonts w:hint="eastAsia"/>
        </w:rPr>
        <w:t xml:space="preserve"> </w:t>
      </w:r>
      <w:bookmarkEnd w:id="97"/>
      <w:bookmarkEnd w:id="98"/>
      <w:bookmarkEnd w:id="99"/>
      <w:bookmarkEnd w:id="100"/>
      <w:bookmarkEnd w:id="101"/>
      <w:bookmarkEnd w:id="102"/>
      <w:bookmarkEnd w:id="103"/>
      <w:bookmarkEnd w:id="161"/>
      <w:bookmarkEnd w:id="162"/>
      <w:r>
        <w:rPr>
          <w:rFonts w:hint="eastAsia"/>
        </w:rPr>
        <w:t>系统测试</w:t>
      </w:r>
      <w:bookmarkEnd w:id="163"/>
      <w:bookmarkEnd w:id="164"/>
      <w:bookmarkEnd w:id="165"/>
    </w:p>
    <w:p w:rsidR="006E5D78" w:rsidRDefault="00E44BFA" w:rsidP="00DA2B97">
      <w:pPr>
        <w:pStyle w:val="40"/>
      </w:pPr>
      <w:bookmarkStart w:id="166" w:name="_Toc13421"/>
      <w:bookmarkStart w:id="167" w:name="_Toc135499248"/>
      <w:bookmarkStart w:id="168" w:name="_Toc29872"/>
      <w:bookmarkStart w:id="169" w:name="_Toc164882267"/>
      <w:bookmarkStart w:id="170" w:name="_Toc9158"/>
      <w:bookmarkStart w:id="171" w:name="_Toc169033497"/>
      <w:r>
        <w:rPr>
          <w:rFonts w:hint="eastAsia"/>
        </w:rPr>
        <w:t xml:space="preserve">6.1 </w:t>
      </w:r>
      <w:r>
        <w:rPr>
          <w:rFonts w:hint="eastAsia"/>
        </w:rPr>
        <w:t>测试</w:t>
      </w:r>
      <w:bookmarkEnd w:id="166"/>
      <w:bookmarkEnd w:id="167"/>
      <w:bookmarkEnd w:id="168"/>
      <w:r>
        <w:rPr>
          <w:rFonts w:hint="eastAsia"/>
        </w:rPr>
        <w:t>目的</w:t>
      </w:r>
      <w:bookmarkEnd w:id="169"/>
      <w:bookmarkEnd w:id="170"/>
      <w:bookmarkEnd w:id="171"/>
    </w:p>
    <w:p w:rsidR="006E5D78" w:rsidRDefault="00E44BFA" w:rsidP="00DA2B97">
      <w:pPr>
        <w:pStyle w:val="40"/>
      </w:pPr>
      <w:r>
        <w:rPr>
          <w:rFonts w:hint="eastAsia"/>
        </w:rPr>
        <w:t>在对该系统进行完详细设计和编码之后，就要对老年群体摄影与旅游学习平台的程序进行测试，检测程序是否运行无误，反复进行测试和修改，使之最后成为完整的软件，满足用户的需求，实现预期的功能。系统测试的目的在于确保软件正常运作，并实现其应有的功能，促进行中出现的错误和逻辑问题。系统测试不但可以找见程序运行中的系统错误，还可以找见程序运行的需要改进的地方，并去协助改良程序运行使其获得最高幅度的完备。世界一流的安装测试员可以增加软件品质，将软件系统错误概率降至最少。</w:t>
      </w:r>
    </w:p>
    <w:p w:rsidR="006E5D78" w:rsidRDefault="00E44BFA" w:rsidP="00DA2B97">
      <w:pPr>
        <w:pStyle w:val="40"/>
      </w:pPr>
      <w:bookmarkStart w:id="172" w:name="_Toc164882269"/>
      <w:bookmarkStart w:id="173" w:name="_Toc169033498"/>
      <w:bookmarkStart w:id="174" w:name="_Toc29690"/>
      <w:r>
        <w:t>6</w:t>
      </w:r>
      <w:r>
        <w:rPr>
          <w:rFonts w:hint="eastAsia"/>
        </w:rPr>
        <w:t xml:space="preserve">.2 </w:t>
      </w:r>
      <w:bookmarkEnd w:id="172"/>
      <w:r>
        <w:rPr>
          <w:rFonts w:hint="eastAsia"/>
        </w:rPr>
        <w:t>功能测试</w:t>
      </w:r>
      <w:bookmarkEnd w:id="173"/>
      <w:bookmarkEnd w:id="174"/>
    </w:p>
    <w:p w:rsidR="006E5D78" w:rsidRDefault="00E44BFA" w:rsidP="00DA2B97">
      <w:pPr>
        <w:pStyle w:val="40"/>
      </w:pPr>
      <w:r>
        <w:rPr>
          <w:rFonts w:hint="eastAsia"/>
        </w:rPr>
        <w:t>本系统的主要功能就是注册用户登录后，可搜索和浏览视频课程，并可进行在线学习，管理员登录系统后台后可对视频课程进行管理，包括增改</w:t>
      </w:r>
      <w:proofErr w:type="gramStart"/>
      <w:r>
        <w:rPr>
          <w:rFonts w:hint="eastAsia"/>
        </w:rPr>
        <w:t>删</w:t>
      </w:r>
      <w:proofErr w:type="gramEnd"/>
      <w:r>
        <w:rPr>
          <w:rFonts w:hint="eastAsia"/>
        </w:rPr>
        <w:t>查操作。测试设计如下所示：</w:t>
      </w:r>
    </w:p>
    <w:p w:rsidR="006E5D78" w:rsidRDefault="00E44BFA" w:rsidP="00DA2B97">
      <w:pPr>
        <w:pStyle w:val="40"/>
      </w:pPr>
      <w:r>
        <w:rPr>
          <w:rFonts w:hint="eastAsia"/>
        </w:rPr>
        <w:t>登录模块功能测试</w:t>
      </w:r>
    </w:p>
    <w:p w:rsidR="006E5D78" w:rsidRDefault="00E44BFA" w:rsidP="00DA2B97">
      <w:pPr>
        <w:pStyle w:val="40"/>
      </w:pPr>
      <w:r>
        <w:rPr>
          <w:rFonts w:hint="eastAsia"/>
        </w:rPr>
        <w:t>用户登录前首先需注册成为注册用户，使用账号和密码可进行登录。注册用户登录功能测试用例设计如下表所示：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4F6F8"/>
        <w:tblLayout w:type="fixed"/>
        <w:tblCellMar>
          <w:top w:w="15" w:type="dxa"/>
          <w:left w:w="15" w:type="dxa"/>
          <w:bottom w:w="15" w:type="dxa"/>
          <w:right w:w="15" w:type="dxa"/>
        </w:tblCellMar>
        <w:tblLook w:val="04A0" w:firstRow="1" w:lastRow="0" w:firstColumn="1" w:lastColumn="0" w:noHBand="0" w:noVBand="1"/>
      </w:tblPr>
      <w:tblGrid>
        <w:gridCol w:w="1050"/>
        <w:gridCol w:w="1270"/>
        <w:gridCol w:w="2677"/>
        <w:gridCol w:w="1809"/>
        <w:gridCol w:w="1809"/>
        <w:gridCol w:w="845"/>
      </w:tblGrid>
      <w:tr w:rsidR="006E5D78">
        <w:trPr>
          <w:tblHeader/>
        </w:trPr>
        <w:tc>
          <w:tcPr>
            <w:tcW w:w="105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测试编号</w:t>
            </w:r>
          </w:p>
        </w:tc>
        <w:tc>
          <w:tcPr>
            <w:tcW w:w="127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测试目的</w:t>
            </w:r>
          </w:p>
        </w:tc>
        <w:tc>
          <w:tcPr>
            <w:tcW w:w="267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测试步骤</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预期结果</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实际结果</w:t>
            </w:r>
          </w:p>
        </w:tc>
        <w:tc>
          <w:tcPr>
            <w:tcW w:w="84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是否通过</w:t>
            </w:r>
          </w:p>
        </w:tc>
      </w:tr>
      <w:tr w:rsidR="006E5D78">
        <w:tc>
          <w:tcPr>
            <w:tcW w:w="105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TC001</w:t>
            </w:r>
          </w:p>
        </w:tc>
        <w:tc>
          <w:tcPr>
            <w:tcW w:w="127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验证有效登录</w:t>
            </w:r>
          </w:p>
        </w:tc>
        <w:tc>
          <w:tcPr>
            <w:tcW w:w="267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输入正确的用户名和密码</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点击登录按钮</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显示登录成功，跳转至用户首页</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登录成功，跳转至用户首页</w:t>
            </w:r>
          </w:p>
        </w:tc>
        <w:tc>
          <w:tcPr>
            <w:tcW w:w="84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5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TC002</w:t>
            </w:r>
          </w:p>
        </w:tc>
        <w:tc>
          <w:tcPr>
            <w:tcW w:w="127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验证空用户名登录</w:t>
            </w:r>
          </w:p>
        </w:tc>
        <w:tc>
          <w:tcPr>
            <w:tcW w:w="267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不输入用户名，输入正确密码</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点击登录按钮</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显示用户名不能为空提示信息</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显示用户名不能为空提示信息</w:t>
            </w:r>
          </w:p>
        </w:tc>
        <w:tc>
          <w:tcPr>
            <w:tcW w:w="84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5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TC003</w:t>
            </w:r>
          </w:p>
        </w:tc>
        <w:tc>
          <w:tcPr>
            <w:tcW w:w="127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验证空密码登录</w:t>
            </w:r>
          </w:p>
        </w:tc>
        <w:tc>
          <w:tcPr>
            <w:tcW w:w="267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输入正确用户名，不输入密码</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点击登录按钮</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显示密码不能为空提示信息</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显示密码不能为空提示信息</w:t>
            </w:r>
          </w:p>
        </w:tc>
        <w:tc>
          <w:tcPr>
            <w:tcW w:w="84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5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TC004</w:t>
            </w:r>
          </w:p>
        </w:tc>
        <w:tc>
          <w:tcPr>
            <w:tcW w:w="127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验证错误用户名登录</w:t>
            </w:r>
          </w:p>
        </w:tc>
        <w:tc>
          <w:tcPr>
            <w:tcW w:w="267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输入错误的用户名和正确密码</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点击登录按钮</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显示用户名或密码错误提示信息</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显示用户名或密码错误提示信息</w:t>
            </w:r>
          </w:p>
        </w:tc>
        <w:tc>
          <w:tcPr>
            <w:tcW w:w="84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5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w:t>
            </w:r>
            <w:r>
              <w:rPr>
                <w:rFonts w:hint="eastAsia"/>
                <w:sz w:val="20"/>
                <w:szCs w:val="24"/>
              </w:rPr>
              <w:lastRenderedPageBreak/>
              <w:t>C005</w:t>
            </w:r>
          </w:p>
        </w:tc>
        <w:tc>
          <w:tcPr>
            <w:tcW w:w="1270"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lastRenderedPageBreak/>
              <w:t>验证</w:t>
            </w:r>
            <w:r>
              <w:rPr>
                <w:rFonts w:hint="eastAsia"/>
                <w:sz w:val="20"/>
                <w:szCs w:val="24"/>
              </w:rPr>
              <w:lastRenderedPageBreak/>
              <w:t>错误密码登录</w:t>
            </w:r>
          </w:p>
        </w:tc>
        <w:tc>
          <w:tcPr>
            <w:tcW w:w="267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lastRenderedPageBreak/>
              <w:t xml:space="preserve">1. </w:t>
            </w:r>
            <w:r>
              <w:rPr>
                <w:rFonts w:hint="eastAsia"/>
                <w:sz w:val="20"/>
                <w:szCs w:val="24"/>
              </w:rPr>
              <w:t>输入正确用户名和</w:t>
            </w:r>
            <w:r>
              <w:rPr>
                <w:rFonts w:hint="eastAsia"/>
                <w:sz w:val="20"/>
                <w:szCs w:val="24"/>
              </w:rPr>
              <w:lastRenderedPageBreak/>
              <w:t>错误密码</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点击登录按钮</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lastRenderedPageBreak/>
              <w:t>显示用户</w:t>
            </w:r>
            <w:r>
              <w:rPr>
                <w:rFonts w:hint="eastAsia"/>
                <w:sz w:val="20"/>
                <w:szCs w:val="24"/>
              </w:rPr>
              <w:lastRenderedPageBreak/>
              <w:t>名或密码错误提示信息</w:t>
            </w:r>
          </w:p>
        </w:tc>
        <w:tc>
          <w:tcPr>
            <w:tcW w:w="18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lastRenderedPageBreak/>
              <w:t>显示用户</w:t>
            </w:r>
            <w:r>
              <w:rPr>
                <w:rFonts w:hint="eastAsia"/>
                <w:sz w:val="20"/>
                <w:szCs w:val="24"/>
              </w:rPr>
              <w:lastRenderedPageBreak/>
              <w:t>名或密码错误提示信息</w:t>
            </w:r>
          </w:p>
        </w:tc>
        <w:tc>
          <w:tcPr>
            <w:tcW w:w="84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lastRenderedPageBreak/>
              <w:t>通</w:t>
            </w:r>
            <w:r>
              <w:rPr>
                <w:rFonts w:hint="eastAsia"/>
                <w:sz w:val="20"/>
                <w:szCs w:val="24"/>
              </w:rPr>
              <w:lastRenderedPageBreak/>
              <w:t>过</w:t>
            </w:r>
          </w:p>
        </w:tc>
      </w:tr>
    </w:tbl>
    <w:p w:rsidR="006E5D78" w:rsidRDefault="00E44BFA" w:rsidP="00DA2B97">
      <w:pPr>
        <w:pStyle w:val="40"/>
      </w:pPr>
      <w:r>
        <w:lastRenderedPageBreak/>
        <w:t>表</w:t>
      </w:r>
      <w:r>
        <w:t xml:space="preserve"> </w:t>
      </w:r>
      <w:r>
        <w:fldChar w:fldCharType="begin"/>
      </w:r>
      <w:r>
        <w:instrText xml:space="preserve"> SEQ </w:instrText>
      </w:r>
      <w:r>
        <w:instrText>表</w:instrText>
      </w:r>
      <w:r>
        <w:instrText xml:space="preserve"> \* ARABIC </w:instrText>
      </w:r>
      <w:r>
        <w:fldChar w:fldCharType="separate"/>
      </w:r>
      <w:r>
        <w:t>7</w:t>
      </w:r>
      <w:r>
        <w:fldChar w:fldCharType="end"/>
      </w:r>
      <w:r>
        <w:rPr>
          <w:rFonts w:hint="eastAsia"/>
        </w:rPr>
        <w:t xml:space="preserve"> </w:t>
      </w:r>
      <w:r>
        <w:rPr>
          <w:rFonts w:hint="eastAsia"/>
        </w:rPr>
        <w:t>注册用户登录功功能测试用例</w:t>
      </w:r>
    </w:p>
    <w:p w:rsidR="006E5D78" w:rsidRDefault="00E44BFA" w:rsidP="00DA2B97">
      <w:pPr>
        <w:pStyle w:val="40"/>
      </w:pPr>
      <w:r>
        <w:rPr>
          <w:rFonts w:hint="eastAsia"/>
          <w:szCs w:val="30"/>
        </w:rPr>
        <w:t>视频课程管理模块功能测试</w:t>
      </w:r>
    </w:p>
    <w:p w:rsidR="006E5D78" w:rsidRDefault="00E44BFA" w:rsidP="00DA2B97">
      <w:pPr>
        <w:pStyle w:val="40"/>
      </w:pPr>
      <w:r>
        <w:rPr>
          <w:rFonts w:hint="eastAsia"/>
        </w:rPr>
        <w:t>视频课程管理模块测试包括课程展示功能测试、课程添加功能测试、课程搜索功能测试、课程学习提交功能测试、课程评论功能测试。视频课程管理模块测试用例如表</w:t>
      </w:r>
      <w:r>
        <w:rPr>
          <w:rFonts w:hint="eastAsia"/>
        </w:rPr>
        <w:t>6.2-6.4</w:t>
      </w:r>
      <w:r>
        <w:rPr>
          <w:rFonts w:hint="eastAsia"/>
        </w:rPr>
        <w:t>所示。</w:t>
      </w:r>
    </w:p>
    <w:p w:rsidR="006E5D78" w:rsidRDefault="00E44BFA" w:rsidP="00DA2B97">
      <w:pPr>
        <w:pStyle w:val="40"/>
      </w:pPr>
      <w:r>
        <w:rPr>
          <w:rFonts w:hint="eastAsia"/>
        </w:rPr>
        <w:t>视频课程展示功能测试用例设计如下表所示：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4F6F8"/>
        <w:tblLayout w:type="fixed"/>
        <w:tblCellMar>
          <w:top w:w="15" w:type="dxa"/>
          <w:left w:w="15" w:type="dxa"/>
          <w:bottom w:w="15" w:type="dxa"/>
          <w:right w:w="15" w:type="dxa"/>
        </w:tblCellMar>
        <w:tblLook w:val="04A0" w:firstRow="1" w:lastRow="0" w:firstColumn="1" w:lastColumn="0" w:noHBand="0" w:noVBand="1"/>
      </w:tblPr>
      <w:tblGrid>
        <w:gridCol w:w="1055"/>
        <w:gridCol w:w="1397"/>
        <w:gridCol w:w="2812"/>
        <w:gridCol w:w="1672"/>
        <w:gridCol w:w="1665"/>
        <w:gridCol w:w="859"/>
      </w:tblGrid>
      <w:tr w:rsidR="006E5D78">
        <w:trPr>
          <w:tblHeader/>
        </w:trPr>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测试编号</w:t>
            </w:r>
          </w:p>
        </w:tc>
        <w:tc>
          <w:tcPr>
            <w:tcW w:w="139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测试目的</w:t>
            </w:r>
          </w:p>
        </w:tc>
        <w:tc>
          <w:tcPr>
            <w:tcW w:w="281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测试步骤</w:t>
            </w:r>
          </w:p>
        </w:tc>
        <w:tc>
          <w:tcPr>
            <w:tcW w:w="167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预期结果</w:t>
            </w:r>
          </w:p>
        </w:tc>
        <w:tc>
          <w:tcPr>
            <w:tcW w:w="166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实际结果</w:t>
            </w:r>
          </w:p>
        </w:tc>
        <w:tc>
          <w:tcPr>
            <w:tcW w:w="85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是否通过</w:t>
            </w:r>
          </w:p>
        </w:tc>
      </w:tr>
      <w:tr w:rsidR="006E5D78">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TC001</w:t>
            </w:r>
          </w:p>
        </w:tc>
        <w:tc>
          <w:tcPr>
            <w:tcW w:w="139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验证正常展示</w:t>
            </w:r>
            <w:r>
              <w:rPr>
                <w:rFonts w:hint="eastAsia"/>
                <w:sz w:val="20"/>
                <w:szCs w:val="21"/>
              </w:rPr>
              <w:t>视频课程</w:t>
            </w:r>
          </w:p>
        </w:tc>
        <w:tc>
          <w:tcPr>
            <w:tcW w:w="281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进入</w:t>
            </w:r>
            <w:r>
              <w:rPr>
                <w:rFonts w:hint="eastAsia"/>
                <w:sz w:val="20"/>
                <w:szCs w:val="21"/>
              </w:rPr>
              <w:t>视频课程</w:t>
            </w:r>
            <w:r>
              <w:rPr>
                <w:rFonts w:hint="eastAsia"/>
                <w:sz w:val="20"/>
                <w:szCs w:val="24"/>
              </w:rPr>
              <w:t>展示页面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浏览展示的</w:t>
            </w:r>
            <w:r>
              <w:rPr>
                <w:rFonts w:hint="eastAsia"/>
                <w:sz w:val="20"/>
                <w:szCs w:val="21"/>
              </w:rPr>
              <w:t>视频课程</w:t>
            </w:r>
            <w:r>
              <w:rPr>
                <w:rFonts w:hint="eastAsia"/>
                <w:sz w:val="20"/>
                <w:szCs w:val="24"/>
              </w:rPr>
              <w:t>内容</w:t>
            </w:r>
          </w:p>
        </w:tc>
        <w:tc>
          <w:tcPr>
            <w:tcW w:w="167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能够正常显示</w:t>
            </w:r>
            <w:r>
              <w:rPr>
                <w:rFonts w:hint="eastAsia"/>
                <w:sz w:val="20"/>
                <w:szCs w:val="21"/>
              </w:rPr>
              <w:t>视频课程</w:t>
            </w:r>
            <w:r>
              <w:rPr>
                <w:rFonts w:hint="eastAsia"/>
                <w:sz w:val="20"/>
                <w:szCs w:val="24"/>
              </w:rPr>
              <w:t>内容</w:t>
            </w:r>
          </w:p>
        </w:tc>
        <w:tc>
          <w:tcPr>
            <w:tcW w:w="166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1"/>
              </w:rPr>
              <w:t>视频课程</w:t>
            </w:r>
            <w:r>
              <w:rPr>
                <w:rFonts w:hint="eastAsia"/>
                <w:sz w:val="20"/>
                <w:szCs w:val="24"/>
              </w:rPr>
              <w:t>内容正常显示</w:t>
            </w:r>
          </w:p>
        </w:tc>
        <w:tc>
          <w:tcPr>
            <w:tcW w:w="85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TC002</w:t>
            </w:r>
          </w:p>
        </w:tc>
        <w:tc>
          <w:tcPr>
            <w:tcW w:w="139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w:t>
            </w:r>
            <w:r>
              <w:rPr>
                <w:rFonts w:hint="eastAsia"/>
                <w:sz w:val="20"/>
                <w:szCs w:val="21"/>
              </w:rPr>
              <w:t>视频课程</w:t>
            </w:r>
            <w:r>
              <w:rPr>
                <w:rFonts w:hint="eastAsia"/>
                <w:sz w:val="20"/>
                <w:szCs w:val="24"/>
              </w:rPr>
              <w:t>链接跳转</w:t>
            </w:r>
          </w:p>
        </w:tc>
        <w:tc>
          <w:tcPr>
            <w:tcW w:w="281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进入</w:t>
            </w:r>
            <w:r>
              <w:rPr>
                <w:rFonts w:hint="eastAsia"/>
                <w:sz w:val="20"/>
                <w:szCs w:val="21"/>
              </w:rPr>
              <w:t>视频课程</w:t>
            </w:r>
            <w:r>
              <w:rPr>
                <w:rFonts w:hint="eastAsia"/>
                <w:sz w:val="20"/>
                <w:szCs w:val="24"/>
              </w:rPr>
              <w:t>展示页面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点击</w:t>
            </w:r>
            <w:r>
              <w:rPr>
                <w:rFonts w:hint="eastAsia"/>
                <w:sz w:val="20"/>
                <w:szCs w:val="21"/>
              </w:rPr>
              <w:t>视频课程</w:t>
            </w:r>
            <w:r>
              <w:rPr>
                <w:rFonts w:hint="eastAsia"/>
                <w:sz w:val="20"/>
                <w:szCs w:val="24"/>
              </w:rPr>
              <w:t>链接</w:t>
            </w:r>
          </w:p>
        </w:tc>
        <w:tc>
          <w:tcPr>
            <w:tcW w:w="167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能够跳转至相应</w:t>
            </w:r>
            <w:r>
              <w:rPr>
                <w:rFonts w:hint="eastAsia"/>
                <w:sz w:val="20"/>
                <w:szCs w:val="21"/>
              </w:rPr>
              <w:t>视频课程</w:t>
            </w:r>
            <w:r>
              <w:rPr>
                <w:rFonts w:hint="eastAsia"/>
                <w:sz w:val="20"/>
                <w:szCs w:val="24"/>
              </w:rPr>
              <w:t>详情页面</w:t>
            </w:r>
          </w:p>
        </w:tc>
        <w:tc>
          <w:tcPr>
            <w:tcW w:w="166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成功跳转至</w:t>
            </w:r>
            <w:r>
              <w:rPr>
                <w:rFonts w:hint="eastAsia"/>
                <w:sz w:val="20"/>
                <w:szCs w:val="21"/>
              </w:rPr>
              <w:t>视频课程</w:t>
            </w:r>
            <w:r>
              <w:rPr>
                <w:rFonts w:hint="eastAsia"/>
                <w:sz w:val="20"/>
                <w:szCs w:val="24"/>
              </w:rPr>
              <w:t>详情页面</w:t>
            </w:r>
          </w:p>
        </w:tc>
        <w:tc>
          <w:tcPr>
            <w:tcW w:w="85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TC003</w:t>
            </w:r>
          </w:p>
        </w:tc>
        <w:tc>
          <w:tcPr>
            <w:tcW w:w="139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验证搜索功能</w:t>
            </w:r>
          </w:p>
        </w:tc>
        <w:tc>
          <w:tcPr>
            <w:tcW w:w="281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进入</w:t>
            </w:r>
            <w:r>
              <w:rPr>
                <w:rFonts w:hint="eastAsia"/>
                <w:sz w:val="20"/>
                <w:szCs w:val="21"/>
              </w:rPr>
              <w:t>视频课程</w:t>
            </w:r>
            <w:r>
              <w:rPr>
                <w:rFonts w:hint="eastAsia"/>
                <w:sz w:val="20"/>
                <w:szCs w:val="24"/>
              </w:rPr>
              <w:t>展示页面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使用搜索功能搜索</w:t>
            </w:r>
            <w:r>
              <w:rPr>
                <w:rFonts w:hint="eastAsia"/>
                <w:sz w:val="20"/>
                <w:szCs w:val="21"/>
              </w:rPr>
              <w:t>视频课程</w:t>
            </w:r>
          </w:p>
        </w:tc>
        <w:tc>
          <w:tcPr>
            <w:tcW w:w="167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显示符合搜索条件的</w:t>
            </w:r>
            <w:r>
              <w:rPr>
                <w:rFonts w:hint="eastAsia"/>
                <w:sz w:val="20"/>
                <w:szCs w:val="21"/>
              </w:rPr>
              <w:t>视频课程</w:t>
            </w:r>
            <w:r>
              <w:rPr>
                <w:rFonts w:hint="eastAsia"/>
                <w:sz w:val="20"/>
                <w:szCs w:val="24"/>
              </w:rPr>
              <w:t>列表</w:t>
            </w:r>
          </w:p>
        </w:tc>
        <w:tc>
          <w:tcPr>
            <w:tcW w:w="166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显示符合搜索条件的</w:t>
            </w:r>
            <w:r>
              <w:rPr>
                <w:rFonts w:hint="eastAsia"/>
                <w:sz w:val="20"/>
                <w:szCs w:val="21"/>
              </w:rPr>
              <w:t>视频课程</w:t>
            </w:r>
            <w:r>
              <w:rPr>
                <w:rFonts w:hint="eastAsia"/>
                <w:sz w:val="20"/>
                <w:szCs w:val="24"/>
              </w:rPr>
              <w:t>列表</w:t>
            </w:r>
          </w:p>
        </w:tc>
        <w:tc>
          <w:tcPr>
            <w:tcW w:w="85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TC004</w:t>
            </w:r>
          </w:p>
        </w:tc>
        <w:tc>
          <w:tcPr>
            <w:tcW w:w="139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w:t>
            </w:r>
            <w:r>
              <w:rPr>
                <w:rFonts w:hint="eastAsia"/>
                <w:sz w:val="20"/>
                <w:szCs w:val="21"/>
              </w:rPr>
              <w:t>课程</w:t>
            </w:r>
            <w:r>
              <w:rPr>
                <w:rFonts w:hint="eastAsia"/>
                <w:sz w:val="20"/>
                <w:szCs w:val="24"/>
              </w:rPr>
              <w:t>分类展示</w:t>
            </w:r>
          </w:p>
        </w:tc>
        <w:tc>
          <w:tcPr>
            <w:tcW w:w="281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进入</w:t>
            </w:r>
            <w:r>
              <w:rPr>
                <w:rFonts w:hint="eastAsia"/>
                <w:sz w:val="20"/>
                <w:szCs w:val="21"/>
              </w:rPr>
              <w:t>视频课程</w:t>
            </w:r>
            <w:r>
              <w:rPr>
                <w:rFonts w:hint="eastAsia"/>
                <w:sz w:val="20"/>
                <w:szCs w:val="24"/>
              </w:rPr>
              <w:t>展示页面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选择课程分类</w:t>
            </w:r>
          </w:p>
        </w:tc>
        <w:tc>
          <w:tcPr>
            <w:tcW w:w="167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显示该分类下的</w:t>
            </w:r>
            <w:r>
              <w:rPr>
                <w:rFonts w:hint="eastAsia"/>
                <w:sz w:val="20"/>
                <w:szCs w:val="21"/>
              </w:rPr>
              <w:t>视频课程</w:t>
            </w:r>
            <w:r>
              <w:rPr>
                <w:rFonts w:hint="eastAsia"/>
                <w:sz w:val="20"/>
                <w:szCs w:val="24"/>
              </w:rPr>
              <w:t>列表</w:t>
            </w:r>
          </w:p>
        </w:tc>
        <w:tc>
          <w:tcPr>
            <w:tcW w:w="166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成功显示该分类下的</w:t>
            </w:r>
            <w:r>
              <w:rPr>
                <w:rFonts w:hint="eastAsia"/>
                <w:sz w:val="20"/>
                <w:szCs w:val="21"/>
              </w:rPr>
              <w:t>视频课程</w:t>
            </w:r>
            <w:r>
              <w:rPr>
                <w:rFonts w:hint="eastAsia"/>
                <w:sz w:val="20"/>
                <w:szCs w:val="24"/>
              </w:rPr>
              <w:t>列表</w:t>
            </w:r>
          </w:p>
        </w:tc>
        <w:tc>
          <w:tcPr>
            <w:tcW w:w="85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TC005</w:t>
            </w:r>
          </w:p>
        </w:tc>
        <w:tc>
          <w:tcPr>
            <w:tcW w:w="139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w:t>
            </w:r>
            <w:r>
              <w:rPr>
                <w:rFonts w:hint="eastAsia"/>
                <w:sz w:val="20"/>
                <w:szCs w:val="21"/>
              </w:rPr>
              <w:t>视频课程</w:t>
            </w:r>
            <w:r>
              <w:rPr>
                <w:rFonts w:hint="eastAsia"/>
                <w:sz w:val="20"/>
                <w:szCs w:val="24"/>
              </w:rPr>
              <w:t>的评论功能</w:t>
            </w:r>
          </w:p>
        </w:tc>
        <w:tc>
          <w:tcPr>
            <w:tcW w:w="281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进入</w:t>
            </w:r>
            <w:r>
              <w:rPr>
                <w:rFonts w:hint="eastAsia"/>
                <w:sz w:val="20"/>
                <w:szCs w:val="21"/>
              </w:rPr>
              <w:t>视频课程</w:t>
            </w:r>
            <w:r>
              <w:rPr>
                <w:rFonts w:hint="eastAsia"/>
                <w:sz w:val="20"/>
                <w:szCs w:val="24"/>
              </w:rPr>
              <w:t>详情展示页面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查看</w:t>
            </w:r>
            <w:r>
              <w:rPr>
                <w:rFonts w:hint="eastAsia"/>
                <w:sz w:val="20"/>
                <w:szCs w:val="21"/>
              </w:rPr>
              <w:t>视频课程</w:t>
            </w:r>
            <w:r>
              <w:rPr>
                <w:rFonts w:hint="eastAsia"/>
                <w:sz w:val="20"/>
                <w:szCs w:val="24"/>
              </w:rPr>
              <w:t>并发表评论</w:t>
            </w:r>
          </w:p>
        </w:tc>
        <w:tc>
          <w:tcPr>
            <w:tcW w:w="167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评论成功显示在该</w:t>
            </w:r>
            <w:r>
              <w:rPr>
                <w:rFonts w:hint="eastAsia"/>
                <w:sz w:val="20"/>
                <w:szCs w:val="21"/>
              </w:rPr>
              <w:t>视频课程</w:t>
            </w:r>
            <w:r>
              <w:rPr>
                <w:rFonts w:hint="eastAsia"/>
                <w:sz w:val="20"/>
                <w:szCs w:val="24"/>
              </w:rPr>
              <w:t>页面</w:t>
            </w:r>
          </w:p>
        </w:tc>
        <w:tc>
          <w:tcPr>
            <w:tcW w:w="166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评论成功显示在该</w:t>
            </w:r>
            <w:r>
              <w:rPr>
                <w:rFonts w:hint="eastAsia"/>
                <w:sz w:val="20"/>
                <w:szCs w:val="21"/>
              </w:rPr>
              <w:t>视频课程</w:t>
            </w:r>
            <w:r>
              <w:rPr>
                <w:rFonts w:hint="eastAsia"/>
                <w:sz w:val="20"/>
                <w:szCs w:val="24"/>
              </w:rPr>
              <w:t>页面</w:t>
            </w:r>
          </w:p>
        </w:tc>
        <w:tc>
          <w:tcPr>
            <w:tcW w:w="85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5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w:t>
            </w:r>
            <w:r>
              <w:rPr>
                <w:rFonts w:hint="eastAsia"/>
                <w:sz w:val="20"/>
                <w:szCs w:val="24"/>
              </w:rPr>
              <w:lastRenderedPageBreak/>
              <w:t>C006</w:t>
            </w:r>
          </w:p>
        </w:tc>
        <w:tc>
          <w:tcPr>
            <w:tcW w:w="1397"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lastRenderedPageBreak/>
              <w:t>验证</w:t>
            </w:r>
            <w:r>
              <w:rPr>
                <w:rFonts w:hint="eastAsia"/>
                <w:sz w:val="20"/>
                <w:szCs w:val="21"/>
              </w:rPr>
              <w:lastRenderedPageBreak/>
              <w:t>视频课程</w:t>
            </w:r>
            <w:r>
              <w:rPr>
                <w:rFonts w:hint="eastAsia"/>
                <w:sz w:val="20"/>
                <w:szCs w:val="24"/>
              </w:rPr>
              <w:t>学习提交功能</w:t>
            </w:r>
          </w:p>
        </w:tc>
        <w:tc>
          <w:tcPr>
            <w:tcW w:w="281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lastRenderedPageBreak/>
              <w:t xml:space="preserve">1. </w:t>
            </w:r>
            <w:r>
              <w:rPr>
                <w:rFonts w:hint="eastAsia"/>
                <w:sz w:val="20"/>
                <w:szCs w:val="24"/>
              </w:rPr>
              <w:t>进入</w:t>
            </w:r>
            <w:r>
              <w:rPr>
                <w:rFonts w:hint="eastAsia"/>
                <w:sz w:val="20"/>
                <w:szCs w:val="21"/>
              </w:rPr>
              <w:t>视频课程</w:t>
            </w:r>
            <w:r>
              <w:rPr>
                <w:rFonts w:hint="eastAsia"/>
                <w:sz w:val="20"/>
                <w:szCs w:val="24"/>
              </w:rPr>
              <w:t>展示</w:t>
            </w:r>
            <w:r>
              <w:rPr>
                <w:rFonts w:hint="eastAsia"/>
                <w:sz w:val="20"/>
                <w:szCs w:val="24"/>
              </w:rPr>
              <w:lastRenderedPageBreak/>
              <w:t>页面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点击学习按钮</w:t>
            </w:r>
          </w:p>
        </w:tc>
        <w:tc>
          <w:tcPr>
            <w:tcW w:w="167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lastRenderedPageBreak/>
              <w:t>能够跳转</w:t>
            </w:r>
            <w:r>
              <w:rPr>
                <w:rFonts w:hint="eastAsia"/>
                <w:sz w:val="20"/>
                <w:szCs w:val="24"/>
              </w:rPr>
              <w:lastRenderedPageBreak/>
              <w:t>至该</w:t>
            </w:r>
            <w:r>
              <w:rPr>
                <w:rFonts w:hint="eastAsia"/>
                <w:sz w:val="20"/>
                <w:szCs w:val="21"/>
              </w:rPr>
              <w:t>视频课程的学习记录</w:t>
            </w:r>
            <w:r>
              <w:rPr>
                <w:rFonts w:hint="eastAsia"/>
                <w:sz w:val="20"/>
                <w:szCs w:val="24"/>
              </w:rPr>
              <w:t>页面</w:t>
            </w:r>
          </w:p>
        </w:tc>
        <w:tc>
          <w:tcPr>
            <w:tcW w:w="166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lastRenderedPageBreak/>
              <w:t>成功跳</w:t>
            </w:r>
            <w:r>
              <w:rPr>
                <w:rFonts w:hint="eastAsia"/>
                <w:sz w:val="20"/>
                <w:szCs w:val="24"/>
              </w:rPr>
              <w:lastRenderedPageBreak/>
              <w:t>转至该</w:t>
            </w:r>
            <w:r>
              <w:rPr>
                <w:rFonts w:hint="eastAsia"/>
                <w:sz w:val="20"/>
                <w:szCs w:val="21"/>
              </w:rPr>
              <w:t>视频课程学习记录详情</w:t>
            </w:r>
            <w:r>
              <w:rPr>
                <w:rFonts w:hint="eastAsia"/>
                <w:sz w:val="20"/>
                <w:szCs w:val="24"/>
              </w:rPr>
              <w:t>页面</w:t>
            </w:r>
          </w:p>
        </w:tc>
        <w:tc>
          <w:tcPr>
            <w:tcW w:w="85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lastRenderedPageBreak/>
              <w:t>通</w:t>
            </w:r>
            <w:r>
              <w:rPr>
                <w:rFonts w:hint="eastAsia"/>
                <w:sz w:val="20"/>
                <w:szCs w:val="24"/>
              </w:rPr>
              <w:lastRenderedPageBreak/>
              <w:t>过</w:t>
            </w:r>
          </w:p>
        </w:tc>
      </w:tr>
    </w:tbl>
    <w:p w:rsidR="006E5D78" w:rsidRDefault="00E44BFA" w:rsidP="00DA2B97">
      <w:pPr>
        <w:pStyle w:val="40"/>
      </w:pPr>
      <w:r>
        <w:lastRenderedPageBreak/>
        <w:t>表</w:t>
      </w:r>
      <w:r>
        <w:t xml:space="preserve"> </w:t>
      </w:r>
      <w:r>
        <w:fldChar w:fldCharType="begin"/>
      </w:r>
      <w:r>
        <w:instrText xml:space="preserve"> SEQ </w:instrText>
      </w:r>
      <w:r>
        <w:instrText>表</w:instrText>
      </w:r>
      <w:r>
        <w:instrText xml:space="preserve"> \* ARABIC </w:instrText>
      </w:r>
      <w:r>
        <w:fldChar w:fldCharType="separate"/>
      </w:r>
      <w:r>
        <w:t>8</w:t>
      </w:r>
      <w:r>
        <w:fldChar w:fldCharType="end"/>
      </w:r>
      <w:r>
        <w:rPr>
          <w:rFonts w:hint="eastAsia"/>
        </w:rPr>
        <w:t xml:space="preserve"> </w:t>
      </w:r>
      <w:r>
        <w:rPr>
          <w:rFonts w:hint="eastAsia"/>
        </w:rPr>
        <w:t>视频课程展示功能测试用例</w:t>
      </w:r>
    </w:p>
    <w:p w:rsidR="006E5D78" w:rsidRDefault="00E44BFA" w:rsidP="00DA2B97">
      <w:pPr>
        <w:pStyle w:val="40"/>
      </w:pPr>
      <w:r>
        <w:rPr>
          <w:rFonts w:hint="eastAsia"/>
        </w:rPr>
        <w:t>视频课程添加功能测试用例设计如下表所示：</w:t>
      </w:r>
    </w:p>
    <w:tbl>
      <w:tblPr>
        <w:tblpPr w:leftFromText="180" w:rightFromText="180" w:vertAnchor="text" w:horzAnchor="page" w:tblpX="1404" w:tblpY="46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4F6F8"/>
        <w:tblLayout w:type="fixed"/>
        <w:tblCellMar>
          <w:top w:w="15" w:type="dxa"/>
          <w:left w:w="15" w:type="dxa"/>
          <w:bottom w:w="15" w:type="dxa"/>
          <w:right w:w="15" w:type="dxa"/>
        </w:tblCellMar>
        <w:tblLook w:val="04A0" w:firstRow="1" w:lastRow="0" w:firstColumn="1" w:lastColumn="0" w:noHBand="0" w:noVBand="1"/>
      </w:tblPr>
      <w:tblGrid>
        <w:gridCol w:w="1032"/>
        <w:gridCol w:w="1082"/>
        <w:gridCol w:w="3396"/>
        <w:gridCol w:w="1574"/>
        <w:gridCol w:w="1574"/>
        <w:gridCol w:w="802"/>
      </w:tblGrid>
      <w:tr w:rsidR="006E5D78">
        <w:trPr>
          <w:tblHeader/>
        </w:trPr>
        <w:tc>
          <w:tcPr>
            <w:tcW w:w="103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测试编号</w:t>
            </w:r>
          </w:p>
        </w:tc>
        <w:tc>
          <w:tcPr>
            <w:tcW w:w="108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测试目的</w:t>
            </w:r>
          </w:p>
        </w:tc>
        <w:tc>
          <w:tcPr>
            <w:tcW w:w="3396"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测试步骤</w:t>
            </w:r>
          </w:p>
        </w:tc>
        <w:tc>
          <w:tcPr>
            <w:tcW w:w="1574"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预期结果</w:t>
            </w:r>
          </w:p>
        </w:tc>
        <w:tc>
          <w:tcPr>
            <w:tcW w:w="1574"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实际结果</w:t>
            </w:r>
          </w:p>
        </w:tc>
        <w:tc>
          <w:tcPr>
            <w:tcW w:w="80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是否通过</w:t>
            </w:r>
          </w:p>
        </w:tc>
      </w:tr>
      <w:tr w:rsidR="006E5D78">
        <w:tc>
          <w:tcPr>
            <w:tcW w:w="103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TC001</w:t>
            </w:r>
          </w:p>
        </w:tc>
        <w:tc>
          <w:tcPr>
            <w:tcW w:w="108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验证添加</w:t>
            </w:r>
            <w:r>
              <w:rPr>
                <w:rFonts w:hint="eastAsia"/>
                <w:sz w:val="20"/>
                <w:szCs w:val="21"/>
              </w:rPr>
              <w:t>视频课程</w:t>
            </w:r>
          </w:p>
        </w:tc>
        <w:tc>
          <w:tcPr>
            <w:tcW w:w="3396"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进入</w:t>
            </w:r>
            <w:r>
              <w:rPr>
                <w:rFonts w:hint="eastAsia"/>
                <w:sz w:val="20"/>
                <w:szCs w:val="21"/>
              </w:rPr>
              <w:t>视频课程</w:t>
            </w:r>
            <w:r>
              <w:rPr>
                <w:rFonts w:hint="eastAsia"/>
                <w:sz w:val="20"/>
                <w:szCs w:val="24"/>
              </w:rPr>
              <w:t>添加界面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输入</w:t>
            </w:r>
            <w:r>
              <w:rPr>
                <w:rFonts w:hint="eastAsia"/>
                <w:sz w:val="20"/>
                <w:szCs w:val="21"/>
              </w:rPr>
              <w:t>视频课程</w:t>
            </w:r>
            <w:r>
              <w:rPr>
                <w:rFonts w:hint="eastAsia"/>
                <w:sz w:val="20"/>
                <w:szCs w:val="24"/>
              </w:rPr>
              <w:t>信息</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3. </w:t>
            </w:r>
            <w:r>
              <w:rPr>
                <w:rFonts w:hint="eastAsia"/>
                <w:sz w:val="20"/>
                <w:szCs w:val="24"/>
              </w:rPr>
              <w:t>点击添加按钮</w:t>
            </w:r>
          </w:p>
        </w:tc>
        <w:tc>
          <w:tcPr>
            <w:tcW w:w="1574"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1"/>
              </w:rPr>
              <w:t>视频课程</w:t>
            </w:r>
            <w:r>
              <w:rPr>
                <w:rFonts w:hint="eastAsia"/>
                <w:sz w:val="20"/>
                <w:szCs w:val="24"/>
              </w:rPr>
              <w:t>成功添加到系统页面中</w:t>
            </w:r>
          </w:p>
        </w:tc>
        <w:tc>
          <w:tcPr>
            <w:tcW w:w="1574"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1"/>
              </w:rPr>
              <w:t>视频课程</w:t>
            </w:r>
            <w:r>
              <w:rPr>
                <w:rFonts w:hint="eastAsia"/>
                <w:sz w:val="20"/>
                <w:szCs w:val="24"/>
              </w:rPr>
              <w:t>成功添加到系统页面中</w:t>
            </w:r>
          </w:p>
        </w:tc>
        <w:tc>
          <w:tcPr>
            <w:tcW w:w="80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3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TC002</w:t>
            </w:r>
          </w:p>
        </w:tc>
        <w:tc>
          <w:tcPr>
            <w:tcW w:w="108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w:t>
            </w:r>
            <w:r>
              <w:rPr>
                <w:rFonts w:hint="eastAsia"/>
                <w:sz w:val="20"/>
                <w:szCs w:val="21"/>
              </w:rPr>
              <w:t>课程</w:t>
            </w:r>
            <w:r>
              <w:rPr>
                <w:rFonts w:hint="eastAsia"/>
                <w:sz w:val="20"/>
                <w:szCs w:val="24"/>
              </w:rPr>
              <w:t>分类选择</w:t>
            </w:r>
          </w:p>
        </w:tc>
        <w:tc>
          <w:tcPr>
            <w:tcW w:w="3396"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进入</w:t>
            </w:r>
            <w:r>
              <w:rPr>
                <w:rFonts w:hint="eastAsia"/>
                <w:sz w:val="20"/>
                <w:szCs w:val="21"/>
              </w:rPr>
              <w:t>视频课程</w:t>
            </w:r>
            <w:r>
              <w:rPr>
                <w:rFonts w:hint="eastAsia"/>
                <w:sz w:val="20"/>
                <w:szCs w:val="24"/>
              </w:rPr>
              <w:t>添加界面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选择课程分类</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3. </w:t>
            </w:r>
            <w:r>
              <w:rPr>
                <w:rFonts w:hint="eastAsia"/>
                <w:sz w:val="20"/>
                <w:szCs w:val="24"/>
              </w:rPr>
              <w:t>输入</w:t>
            </w:r>
            <w:r>
              <w:rPr>
                <w:rFonts w:hint="eastAsia"/>
                <w:sz w:val="20"/>
                <w:szCs w:val="21"/>
              </w:rPr>
              <w:t>视频课程</w:t>
            </w:r>
            <w:r>
              <w:rPr>
                <w:rFonts w:hint="eastAsia"/>
                <w:sz w:val="20"/>
                <w:szCs w:val="24"/>
              </w:rPr>
              <w:t>信息</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4. </w:t>
            </w:r>
            <w:r>
              <w:rPr>
                <w:rFonts w:hint="eastAsia"/>
                <w:sz w:val="20"/>
                <w:szCs w:val="24"/>
              </w:rPr>
              <w:t>提交</w:t>
            </w:r>
            <w:r>
              <w:rPr>
                <w:rFonts w:hint="eastAsia"/>
                <w:sz w:val="20"/>
                <w:szCs w:val="21"/>
              </w:rPr>
              <w:t>视频课程</w:t>
            </w:r>
            <w:r>
              <w:rPr>
                <w:rFonts w:hint="eastAsia"/>
                <w:sz w:val="20"/>
                <w:szCs w:val="24"/>
              </w:rPr>
              <w:t>信息</w:t>
            </w:r>
          </w:p>
        </w:tc>
        <w:tc>
          <w:tcPr>
            <w:tcW w:w="1574"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根据选择的</w:t>
            </w:r>
            <w:r>
              <w:rPr>
                <w:rFonts w:hint="eastAsia"/>
                <w:sz w:val="20"/>
                <w:szCs w:val="21"/>
              </w:rPr>
              <w:t>课程</w:t>
            </w:r>
            <w:r>
              <w:rPr>
                <w:rFonts w:hint="eastAsia"/>
                <w:sz w:val="20"/>
                <w:szCs w:val="24"/>
              </w:rPr>
              <w:t>分类成功添加</w:t>
            </w:r>
            <w:r>
              <w:rPr>
                <w:rFonts w:hint="eastAsia"/>
                <w:sz w:val="20"/>
                <w:szCs w:val="21"/>
              </w:rPr>
              <w:t>视频课程</w:t>
            </w:r>
          </w:p>
        </w:tc>
        <w:tc>
          <w:tcPr>
            <w:tcW w:w="1574"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根据选择的</w:t>
            </w:r>
            <w:r>
              <w:rPr>
                <w:rFonts w:hint="eastAsia"/>
                <w:sz w:val="20"/>
                <w:szCs w:val="21"/>
              </w:rPr>
              <w:t>课程分类</w:t>
            </w:r>
            <w:r>
              <w:rPr>
                <w:rFonts w:hint="eastAsia"/>
                <w:sz w:val="20"/>
                <w:szCs w:val="24"/>
              </w:rPr>
              <w:t>成功添加</w:t>
            </w:r>
            <w:r>
              <w:rPr>
                <w:rFonts w:hint="eastAsia"/>
                <w:sz w:val="20"/>
                <w:szCs w:val="21"/>
              </w:rPr>
              <w:t>视频课程</w:t>
            </w:r>
          </w:p>
        </w:tc>
        <w:tc>
          <w:tcPr>
            <w:tcW w:w="80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3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TC003</w:t>
            </w:r>
          </w:p>
        </w:tc>
        <w:tc>
          <w:tcPr>
            <w:tcW w:w="108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w:t>
            </w:r>
            <w:r>
              <w:rPr>
                <w:rFonts w:hint="eastAsia"/>
                <w:sz w:val="20"/>
                <w:szCs w:val="21"/>
              </w:rPr>
              <w:t>视频课程</w:t>
            </w:r>
            <w:r>
              <w:rPr>
                <w:rFonts w:hint="eastAsia"/>
                <w:sz w:val="20"/>
                <w:szCs w:val="24"/>
              </w:rPr>
              <w:t>内容输入</w:t>
            </w:r>
          </w:p>
        </w:tc>
        <w:tc>
          <w:tcPr>
            <w:tcW w:w="3396"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进入</w:t>
            </w:r>
            <w:r>
              <w:rPr>
                <w:rFonts w:hint="eastAsia"/>
                <w:sz w:val="20"/>
                <w:szCs w:val="21"/>
              </w:rPr>
              <w:t>视频课程</w:t>
            </w:r>
            <w:r>
              <w:rPr>
                <w:rFonts w:hint="eastAsia"/>
                <w:sz w:val="20"/>
                <w:szCs w:val="24"/>
              </w:rPr>
              <w:t>添加界面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输入正确</w:t>
            </w:r>
            <w:r>
              <w:rPr>
                <w:rFonts w:hint="eastAsia"/>
                <w:sz w:val="20"/>
                <w:szCs w:val="21"/>
              </w:rPr>
              <w:t>视频课程</w:t>
            </w:r>
            <w:r>
              <w:rPr>
                <w:rFonts w:hint="eastAsia"/>
                <w:sz w:val="20"/>
                <w:szCs w:val="24"/>
              </w:rPr>
              <w:t>内容</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3. </w:t>
            </w:r>
            <w:r>
              <w:rPr>
                <w:rFonts w:hint="eastAsia"/>
                <w:sz w:val="20"/>
                <w:szCs w:val="24"/>
              </w:rPr>
              <w:t>点击添加按钮</w:t>
            </w:r>
          </w:p>
        </w:tc>
        <w:tc>
          <w:tcPr>
            <w:tcW w:w="1574"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1"/>
              </w:rPr>
              <w:t>视频课程</w:t>
            </w:r>
            <w:r>
              <w:rPr>
                <w:rFonts w:hint="eastAsia"/>
                <w:sz w:val="20"/>
                <w:szCs w:val="24"/>
              </w:rPr>
              <w:t>内容成功录入系统</w:t>
            </w:r>
          </w:p>
        </w:tc>
        <w:tc>
          <w:tcPr>
            <w:tcW w:w="1574"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1"/>
              </w:rPr>
              <w:t>视频课程</w:t>
            </w:r>
            <w:r>
              <w:rPr>
                <w:rFonts w:hint="eastAsia"/>
                <w:sz w:val="20"/>
                <w:szCs w:val="24"/>
              </w:rPr>
              <w:t>内容成功录入系统</w:t>
            </w:r>
          </w:p>
        </w:tc>
        <w:tc>
          <w:tcPr>
            <w:tcW w:w="80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3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TC004</w:t>
            </w:r>
          </w:p>
        </w:tc>
        <w:tc>
          <w:tcPr>
            <w:tcW w:w="108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w:t>
            </w:r>
            <w:r>
              <w:rPr>
                <w:rFonts w:hint="eastAsia"/>
                <w:sz w:val="20"/>
                <w:szCs w:val="21"/>
              </w:rPr>
              <w:t>视频课程</w:t>
            </w:r>
            <w:r>
              <w:rPr>
                <w:rFonts w:hint="eastAsia"/>
                <w:sz w:val="20"/>
                <w:szCs w:val="24"/>
              </w:rPr>
              <w:t>图片上传</w:t>
            </w:r>
          </w:p>
        </w:tc>
        <w:tc>
          <w:tcPr>
            <w:tcW w:w="3396"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进入</w:t>
            </w:r>
            <w:r>
              <w:rPr>
                <w:rFonts w:hint="eastAsia"/>
                <w:sz w:val="20"/>
                <w:szCs w:val="21"/>
              </w:rPr>
              <w:t>视频课程</w:t>
            </w:r>
            <w:r>
              <w:rPr>
                <w:rFonts w:hint="eastAsia"/>
                <w:sz w:val="20"/>
                <w:szCs w:val="24"/>
              </w:rPr>
              <w:t>添加界面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proofErr w:type="gramStart"/>
            <w:r>
              <w:rPr>
                <w:rFonts w:hint="eastAsia"/>
                <w:sz w:val="20"/>
                <w:szCs w:val="24"/>
              </w:rPr>
              <w:t>上传该</w:t>
            </w:r>
            <w:r>
              <w:rPr>
                <w:rFonts w:hint="eastAsia"/>
                <w:sz w:val="20"/>
                <w:szCs w:val="21"/>
              </w:rPr>
              <w:t>视频</w:t>
            </w:r>
            <w:proofErr w:type="gramEnd"/>
            <w:r>
              <w:rPr>
                <w:rFonts w:hint="eastAsia"/>
                <w:sz w:val="20"/>
                <w:szCs w:val="21"/>
              </w:rPr>
              <w:t>课程</w:t>
            </w:r>
            <w:r>
              <w:rPr>
                <w:rFonts w:hint="eastAsia"/>
                <w:sz w:val="20"/>
                <w:szCs w:val="24"/>
              </w:rPr>
              <w:t>相关图片</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3. </w:t>
            </w:r>
            <w:r>
              <w:rPr>
                <w:rFonts w:hint="eastAsia"/>
                <w:sz w:val="20"/>
                <w:szCs w:val="24"/>
              </w:rPr>
              <w:t>点击添加按钮</w:t>
            </w:r>
          </w:p>
        </w:tc>
        <w:tc>
          <w:tcPr>
            <w:tcW w:w="1574"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图片成功</w:t>
            </w:r>
            <w:proofErr w:type="gramStart"/>
            <w:r>
              <w:rPr>
                <w:rFonts w:hint="eastAsia"/>
                <w:sz w:val="20"/>
                <w:szCs w:val="24"/>
              </w:rPr>
              <w:t>上传并与</w:t>
            </w:r>
            <w:proofErr w:type="gramEnd"/>
            <w:r>
              <w:rPr>
                <w:rFonts w:hint="eastAsia"/>
                <w:sz w:val="20"/>
                <w:szCs w:val="24"/>
              </w:rPr>
              <w:t>该</w:t>
            </w:r>
            <w:r>
              <w:rPr>
                <w:rFonts w:hint="eastAsia"/>
                <w:sz w:val="20"/>
                <w:szCs w:val="21"/>
              </w:rPr>
              <w:t>视频课程</w:t>
            </w:r>
            <w:r>
              <w:rPr>
                <w:rFonts w:hint="eastAsia"/>
                <w:sz w:val="20"/>
                <w:szCs w:val="24"/>
              </w:rPr>
              <w:t>关联</w:t>
            </w:r>
          </w:p>
        </w:tc>
        <w:tc>
          <w:tcPr>
            <w:tcW w:w="1574"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图片成功</w:t>
            </w:r>
            <w:proofErr w:type="gramStart"/>
            <w:r>
              <w:rPr>
                <w:rFonts w:hint="eastAsia"/>
                <w:sz w:val="20"/>
                <w:szCs w:val="24"/>
              </w:rPr>
              <w:t>上传并与</w:t>
            </w:r>
            <w:proofErr w:type="gramEnd"/>
            <w:r>
              <w:rPr>
                <w:rFonts w:hint="eastAsia"/>
                <w:sz w:val="20"/>
                <w:szCs w:val="24"/>
              </w:rPr>
              <w:t>该</w:t>
            </w:r>
            <w:r>
              <w:rPr>
                <w:rFonts w:hint="eastAsia"/>
                <w:sz w:val="20"/>
                <w:szCs w:val="21"/>
              </w:rPr>
              <w:t>视频课程</w:t>
            </w:r>
            <w:r>
              <w:rPr>
                <w:rFonts w:hint="eastAsia"/>
                <w:sz w:val="20"/>
                <w:szCs w:val="24"/>
              </w:rPr>
              <w:t>关联</w:t>
            </w:r>
          </w:p>
        </w:tc>
        <w:tc>
          <w:tcPr>
            <w:tcW w:w="802"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bl>
    <w:p w:rsidR="006E5D78" w:rsidRDefault="00E44BFA" w:rsidP="00DA2B97">
      <w:pPr>
        <w:pStyle w:val="40"/>
      </w:pPr>
      <w:r>
        <w:t>表</w:t>
      </w:r>
      <w:r>
        <w:t xml:space="preserve"> </w:t>
      </w:r>
      <w:r>
        <w:fldChar w:fldCharType="begin"/>
      </w:r>
      <w:r>
        <w:instrText xml:space="preserve"> SEQ </w:instrText>
      </w:r>
      <w:r>
        <w:instrText>表</w:instrText>
      </w:r>
      <w:r>
        <w:instrText xml:space="preserve"> \* ARABIC </w:instrText>
      </w:r>
      <w:r>
        <w:fldChar w:fldCharType="separate"/>
      </w:r>
      <w:r>
        <w:t>9</w:t>
      </w:r>
      <w:r>
        <w:fldChar w:fldCharType="end"/>
      </w:r>
      <w:r>
        <w:rPr>
          <w:rFonts w:hint="eastAsia"/>
        </w:rPr>
        <w:t xml:space="preserve"> </w:t>
      </w:r>
      <w:r>
        <w:rPr>
          <w:rFonts w:hint="eastAsia"/>
        </w:rPr>
        <w:t>视频课程添加功能测试用例</w:t>
      </w:r>
    </w:p>
    <w:p w:rsidR="006E5D78" w:rsidRDefault="00E44BFA" w:rsidP="00DA2B97">
      <w:pPr>
        <w:pStyle w:val="40"/>
      </w:pPr>
      <w:r>
        <w:rPr>
          <w:rFonts w:hint="eastAsia"/>
          <w:szCs w:val="21"/>
        </w:rPr>
        <w:t>视频课程</w:t>
      </w:r>
      <w:r>
        <w:rPr>
          <w:rFonts w:hint="eastAsia"/>
        </w:rPr>
        <w:t>搜索功能测试用例设计如下表所示：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4F6F8"/>
        <w:tblLayout w:type="fixed"/>
        <w:tblCellMar>
          <w:top w:w="15" w:type="dxa"/>
          <w:left w:w="15" w:type="dxa"/>
          <w:bottom w:w="15" w:type="dxa"/>
          <w:right w:w="15" w:type="dxa"/>
        </w:tblCellMar>
        <w:tblLook w:val="04A0" w:firstRow="1" w:lastRow="0" w:firstColumn="1" w:lastColumn="0" w:noHBand="0" w:noVBand="1"/>
      </w:tblPr>
      <w:tblGrid>
        <w:gridCol w:w="1025"/>
        <w:gridCol w:w="1366"/>
        <w:gridCol w:w="2509"/>
        <w:gridCol w:w="1818"/>
        <w:gridCol w:w="1971"/>
        <w:gridCol w:w="771"/>
      </w:tblGrid>
      <w:tr w:rsidR="006E5D78">
        <w:trPr>
          <w:tblHeader/>
        </w:trPr>
        <w:tc>
          <w:tcPr>
            <w:tcW w:w="102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lastRenderedPageBreak/>
              <w:t>测试编号</w:t>
            </w:r>
          </w:p>
        </w:tc>
        <w:tc>
          <w:tcPr>
            <w:tcW w:w="1366"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测试目的</w:t>
            </w:r>
          </w:p>
        </w:tc>
        <w:tc>
          <w:tcPr>
            <w:tcW w:w="25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测试步骤</w:t>
            </w:r>
          </w:p>
        </w:tc>
        <w:tc>
          <w:tcPr>
            <w:tcW w:w="1818"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预期结果</w:t>
            </w:r>
          </w:p>
        </w:tc>
        <w:tc>
          <w:tcPr>
            <w:tcW w:w="1971"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实际结果</w:t>
            </w:r>
          </w:p>
        </w:tc>
        <w:tc>
          <w:tcPr>
            <w:tcW w:w="771"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是否通过</w:t>
            </w:r>
          </w:p>
        </w:tc>
      </w:tr>
      <w:tr w:rsidR="006E5D78">
        <w:tc>
          <w:tcPr>
            <w:tcW w:w="102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TC001</w:t>
            </w:r>
          </w:p>
        </w:tc>
        <w:tc>
          <w:tcPr>
            <w:tcW w:w="1366"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w:t>
            </w:r>
            <w:r>
              <w:rPr>
                <w:rFonts w:hint="eastAsia"/>
                <w:sz w:val="20"/>
                <w:szCs w:val="21"/>
              </w:rPr>
              <w:t>视频课程</w:t>
            </w:r>
            <w:r>
              <w:rPr>
                <w:rFonts w:hint="eastAsia"/>
                <w:sz w:val="20"/>
                <w:szCs w:val="24"/>
              </w:rPr>
              <w:t>选择关键字或分类搜索</w:t>
            </w:r>
          </w:p>
        </w:tc>
        <w:tc>
          <w:tcPr>
            <w:tcW w:w="25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进入</w:t>
            </w:r>
            <w:r>
              <w:rPr>
                <w:rFonts w:hint="eastAsia"/>
                <w:sz w:val="20"/>
                <w:szCs w:val="21"/>
              </w:rPr>
              <w:t>视频课程</w:t>
            </w:r>
            <w:r>
              <w:rPr>
                <w:rFonts w:hint="eastAsia"/>
                <w:sz w:val="20"/>
                <w:szCs w:val="24"/>
              </w:rPr>
              <w:t>搜索界面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选择关键字节或分类排序</w:t>
            </w:r>
            <w:r>
              <w:rPr>
                <w:rFonts w:hint="eastAsia"/>
                <w:sz w:val="20"/>
                <w:szCs w:val="24"/>
              </w:rPr>
              <w:t>&lt;</w:t>
            </w:r>
            <w:proofErr w:type="spellStart"/>
            <w:r>
              <w:rPr>
                <w:rFonts w:hint="eastAsia"/>
                <w:sz w:val="20"/>
                <w:szCs w:val="24"/>
              </w:rPr>
              <w:t>br</w:t>
            </w:r>
            <w:proofErr w:type="spellEnd"/>
            <w:r>
              <w:rPr>
                <w:rFonts w:hint="eastAsia"/>
                <w:sz w:val="20"/>
                <w:szCs w:val="24"/>
              </w:rPr>
              <w:t xml:space="preserve">&gt; 3. </w:t>
            </w:r>
            <w:r>
              <w:rPr>
                <w:rFonts w:hint="eastAsia"/>
                <w:sz w:val="20"/>
                <w:szCs w:val="24"/>
              </w:rPr>
              <w:t>确认并搜索</w:t>
            </w:r>
          </w:p>
        </w:tc>
        <w:tc>
          <w:tcPr>
            <w:tcW w:w="1818"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根据选择关键字或排序显示相关</w:t>
            </w:r>
            <w:r>
              <w:rPr>
                <w:rFonts w:hint="eastAsia"/>
                <w:sz w:val="20"/>
                <w:szCs w:val="21"/>
              </w:rPr>
              <w:t>视频课程</w:t>
            </w:r>
            <w:r>
              <w:rPr>
                <w:rFonts w:hint="eastAsia"/>
                <w:sz w:val="20"/>
                <w:szCs w:val="24"/>
              </w:rPr>
              <w:t>信息</w:t>
            </w:r>
          </w:p>
        </w:tc>
        <w:tc>
          <w:tcPr>
            <w:tcW w:w="1971"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根据选择关键字节或排序成功显示相关</w:t>
            </w:r>
            <w:r>
              <w:rPr>
                <w:rFonts w:hint="eastAsia"/>
                <w:sz w:val="20"/>
                <w:szCs w:val="21"/>
              </w:rPr>
              <w:t>视频课程</w:t>
            </w:r>
            <w:r>
              <w:rPr>
                <w:rFonts w:hint="eastAsia"/>
                <w:sz w:val="20"/>
                <w:szCs w:val="24"/>
              </w:rPr>
              <w:t>信息</w:t>
            </w:r>
          </w:p>
        </w:tc>
        <w:tc>
          <w:tcPr>
            <w:tcW w:w="771"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r w:rsidR="006E5D78">
        <w:tc>
          <w:tcPr>
            <w:tcW w:w="1025"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TC002</w:t>
            </w:r>
          </w:p>
        </w:tc>
        <w:tc>
          <w:tcPr>
            <w:tcW w:w="1366"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验证</w:t>
            </w:r>
            <w:r>
              <w:rPr>
                <w:rFonts w:hint="eastAsia"/>
                <w:sz w:val="20"/>
                <w:szCs w:val="21"/>
              </w:rPr>
              <w:t>视频课程</w:t>
            </w:r>
            <w:r>
              <w:rPr>
                <w:rFonts w:hint="eastAsia"/>
                <w:sz w:val="20"/>
                <w:szCs w:val="24"/>
              </w:rPr>
              <w:t>选择筛选搜索</w:t>
            </w:r>
          </w:p>
        </w:tc>
        <w:tc>
          <w:tcPr>
            <w:tcW w:w="2509"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 xml:space="preserve">1. </w:t>
            </w:r>
            <w:r>
              <w:rPr>
                <w:rFonts w:hint="eastAsia"/>
                <w:sz w:val="20"/>
                <w:szCs w:val="24"/>
              </w:rPr>
              <w:t>进入</w:t>
            </w:r>
            <w:r>
              <w:rPr>
                <w:rFonts w:hint="eastAsia"/>
                <w:sz w:val="20"/>
                <w:szCs w:val="21"/>
              </w:rPr>
              <w:t>视频课程</w:t>
            </w:r>
            <w:r>
              <w:rPr>
                <w:rFonts w:hint="eastAsia"/>
                <w:sz w:val="20"/>
                <w:szCs w:val="24"/>
              </w:rPr>
              <w:t>搜索界面</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2. </w:t>
            </w:r>
            <w:r>
              <w:rPr>
                <w:rFonts w:hint="eastAsia"/>
                <w:sz w:val="20"/>
                <w:szCs w:val="24"/>
              </w:rPr>
              <w:t>选择筛选</w:t>
            </w:r>
            <w:r>
              <w:rPr>
                <w:rFonts w:hint="eastAsia"/>
                <w:sz w:val="20"/>
                <w:szCs w:val="24"/>
              </w:rPr>
              <w:t xml:space="preserve"> &lt;</w:t>
            </w:r>
            <w:proofErr w:type="spellStart"/>
            <w:r>
              <w:rPr>
                <w:rFonts w:hint="eastAsia"/>
                <w:sz w:val="20"/>
                <w:szCs w:val="24"/>
              </w:rPr>
              <w:t>br</w:t>
            </w:r>
            <w:proofErr w:type="spellEnd"/>
            <w:r>
              <w:rPr>
                <w:rFonts w:hint="eastAsia"/>
                <w:sz w:val="20"/>
                <w:szCs w:val="24"/>
              </w:rPr>
              <w:t xml:space="preserve">&gt; 3. </w:t>
            </w:r>
            <w:r>
              <w:rPr>
                <w:rFonts w:hint="eastAsia"/>
                <w:sz w:val="20"/>
                <w:szCs w:val="24"/>
              </w:rPr>
              <w:t>确认并搜索</w:t>
            </w:r>
          </w:p>
        </w:tc>
        <w:tc>
          <w:tcPr>
            <w:tcW w:w="1818"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根据选择筛选显示相关</w:t>
            </w:r>
            <w:r>
              <w:rPr>
                <w:rFonts w:hint="eastAsia"/>
                <w:sz w:val="20"/>
                <w:szCs w:val="21"/>
              </w:rPr>
              <w:t>视频课程</w:t>
            </w:r>
            <w:r>
              <w:rPr>
                <w:rFonts w:hint="eastAsia"/>
                <w:sz w:val="20"/>
                <w:szCs w:val="24"/>
              </w:rPr>
              <w:t>信息</w:t>
            </w:r>
          </w:p>
        </w:tc>
        <w:tc>
          <w:tcPr>
            <w:tcW w:w="1971"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根据选择筛选成功显示相关</w:t>
            </w:r>
            <w:r>
              <w:rPr>
                <w:rFonts w:hint="eastAsia"/>
                <w:sz w:val="20"/>
                <w:szCs w:val="21"/>
              </w:rPr>
              <w:t>视频课程</w:t>
            </w:r>
            <w:r>
              <w:rPr>
                <w:rFonts w:hint="eastAsia"/>
                <w:sz w:val="20"/>
                <w:szCs w:val="24"/>
              </w:rPr>
              <w:t>信息</w:t>
            </w:r>
          </w:p>
        </w:tc>
        <w:tc>
          <w:tcPr>
            <w:tcW w:w="771" w:type="dxa"/>
            <w:tcBorders>
              <w:top w:val="single" w:sz="4" w:space="0" w:color="000000"/>
              <w:left w:val="single" w:sz="4" w:space="0" w:color="000000"/>
              <w:bottom w:val="single" w:sz="4" w:space="0" w:color="000000"/>
              <w:right w:val="single" w:sz="4" w:space="0" w:color="000000"/>
            </w:tcBorders>
            <w:shd w:val="clear" w:color="auto" w:fill="FFFFFF"/>
            <w:tcMar>
              <w:top w:w="90" w:type="dxa"/>
              <w:left w:w="195" w:type="dxa"/>
              <w:bottom w:w="90" w:type="dxa"/>
              <w:right w:w="195" w:type="dxa"/>
            </w:tcMar>
            <w:vAlign w:val="center"/>
          </w:tcPr>
          <w:p w:rsidR="006E5D78" w:rsidRDefault="00E44BFA" w:rsidP="00DA2B97">
            <w:pPr>
              <w:pStyle w:val="40"/>
              <w:rPr>
                <w:sz w:val="20"/>
                <w:szCs w:val="24"/>
              </w:rPr>
            </w:pPr>
            <w:r>
              <w:rPr>
                <w:rFonts w:hint="eastAsia"/>
                <w:sz w:val="20"/>
                <w:szCs w:val="24"/>
              </w:rPr>
              <w:t>通过</w:t>
            </w:r>
          </w:p>
        </w:tc>
      </w:tr>
    </w:tbl>
    <w:p w:rsidR="006E5D78" w:rsidRDefault="00E44BFA" w:rsidP="00DA2B97">
      <w:pPr>
        <w:pStyle w:val="40"/>
      </w:pPr>
      <w:r>
        <w:t>表</w:t>
      </w:r>
      <w:r>
        <w:t xml:space="preserve"> </w:t>
      </w:r>
      <w:r>
        <w:fldChar w:fldCharType="begin"/>
      </w:r>
      <w:r>
        <w:instrText xml:space="preserve"> SEQ </w:instrText>
      </w:r>
      <w:r>
        <w:instrText>表</w:instrText>
      </w:r>
      <w:r>
        <w:instrText xml:space="preserve"> \* ARABIC </w:instrText>
      </w:r>
      <w:r>
        <w:fldChar w:fldCharType="separate"/>
      </w:r>
      <w:r>
        <w:t>10</w:t>
      </w:r>
      <w:r>
        <w:fldChar w:fldCharType="end"/>
      </w:r>
      <w:r>
        <w:rPr>
          <w:rFonts w:hint="eastAsia"/>
        </w:rPr>
        <w:t xml:space="preserve"> </w:t>
      </w:r>
      <w:r>
        <w:rPr>
          <w:rFonts w:hint="eastAsia"/>
        </w:rPr>
        <w:t>视频课程搜索功能测试用例</w:t>
      </w:r>
    </w:p>
    <w:p w:rsidR="006E5D78" w:rsidRDefault="006E5D78" w:rsidP="00DA2B97">
      <w:pPr>
        <w:pStyle w:val="40"/>
      </w:pPr>
    </w:p>
    <w:p w:rsidR="006E5D78" w:rsidRDefault="00E44BFA" w:rsidP="00DA2B97">
      <w:pPr>
        <w:pStyle w:val="40"/>
      </w:pPr>
      <w:bookmarkStart w:id="175" w:name="_Toc169033504"/>
      <w:bookmarkStart w:id="176" w:name="_Toc164882273"/>
      <w:bookmarkStart w:id="177" w:name="_Toc27747"/>
      <w:r>
        <w:t>6</w:t>
      </w:r>
      <w:r>
        <w:rPr>
          <w:rFonts w:hint="eastAsia"/>
        </w:rPr>
        <w:t xml:space="preserve">.3 </w:t>
      </w:r>
      <w:bookmarkEnd w:id="175"/>
      <w:bookmarkEnd w:id="176"/>
      <w:r>
        <w:rPr>
          <w:rFonts w:hint="eastAsia"/>
        </w:rPr>
        <w:t>性能测试</w:t>
      </w:r>
      <w:bookmarkEnd w:id="177"/>
    </w:p>
    <w:p w:rsidR="006E5D78" w:rsidRDefault="00E44BFA" w:rsidP="00DA2B97">
      <w:pPr>
        <w:pStyle w:val="40"/>
      </w:pPr>
      <w:r>
        <w:rPr>
          <w:rFonts w:hint="eastAsia"/>
        </w:rPr>
        <w:t>兼容性测试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0"/>
        <w:gridCol w:w="1469"/>
        <w:gridCol w:w="1725"/>
        <w:gridCol w:w="2490"/>
        <w:gridCol w:w="2544"/>
      </w:tblGrid>
      <w:tr w:rsidR="006E5D78">
        <w:trPr>
          <w:trHeight w:val="897"/>
          <w:jc w:val="center"/>
        </w:trPr>
        <w:tc>
          <w:tcPr>
            <w:tcW w:w="1210" w:type="dxa"/>
            <w:vAlign w:val="center"/>
          </w:tcPr>
          <w:p w:rsidR="006E5D78" w:rsidRDefault="00E44BFA" w:rsidP="00DA2B97">
            <w:pPr>
              <w:pStyle w:val="40"/>
              <w:rPr>
                <w:sz w:val="20"/>
                <w:szCs w:val="24"/>
              </w:rPr>
            </w:pPr>
            <w:r>
              <w:rPr>
                <w:rFonts w:hint="eastAsia"/>
                <w:sz w:val="20"/>
                <w:szCs w:val="24"/>
              </w:rPr>
              <w:t>用例编号</w:t>
            </w:r>
          </w:p>
        </w:tc>
        <w:tc>
          <w:tcPr>
            <w:tcW w:w="1469" w:type="dxa"/>
            <w:vAlign w:val="center"/>
          </w:tcPr>
          <w:p w:rsidR="006E5D78" w:rsidRDefault="00E44BFA" w:rsidP="00DA2B97">
            <w:pPr>
              <w:pStyle w:val="40"/>
              <w:rPr>
                <w:sz w:val="20"/>
                <w:szCs w:val="24"/>
              </w:rPr>
            </w:pPr>
            <w:r>
              <w:rPr>
                <w:rFonts w:hint="eastAsia"/>
                <w:sz w:val="20"/>
                <w:szCs w:val="24"/>
              </w:rPr>
              <w:t>测试类型</w:t>
            </w:r>
          </w:p>
        </w:tc>
        <w:tc>
          <w:tcPr>
            <w:tcW w:w="1725" w:type="dxa"/>
            <w:vAlign w:val="center"/>
          </w:tcPr>
          <w:p w:rsidR="006E5D78" w:rsidRDefault="00E44BFA" w:rsidP="00DA2B97">
            <w:pPr>
              <w:pStyle w:val="40"/>
              <w:rPr>
                <w:sz w:val="20"/>
                <w:szCs w:val="24"/>
              </w:rPr>
            </w:pPr>
            <w:r>
              <w:rPr>
                <w:rFonts w:hint="eastAsia"/>
                <w:sz w:val="20"/>
                <w:szCs w:val="24"/>
              </w:rPr>
              <w:t>测试目标</w:t>
            </w:r>
          </w:p>
        </w:tc>
        <w:tc>
          <w:tcPr>
            <w:tcW w:w="2490" w:type="dxa"/>
            <w:vAlign w:val="center"/>
          </w:tcPr>
          <w:p w:rsidR="006E5D78" w:rsidRDefault="00E44BFA" w:rsidP="00DA2B97">
            <w:pPr>
              <w:pStyle w:val="40"/>
              <w:rPr>
                <w:sz w:val="20"/>
                <w:szCs w:val="24"/>
              </w:rPr>
            </w:pPr>
            <w:r>
              <w:rPr>
                <w:rFonts w:hint="eastAsia"/>
                <w:sz w:val="20"/>
                <w:szCs w:val="24"/>
              </w:rPr>
              <w:t>操作过程</w:t>
            </w:r>
          </w:p>
        </w:tc>
        <w:tc>
          <w:tcPr>
            <w:tcW w:w="2544" w:type="dxa"/>
            <w:vAlign w:val="center"/>
          </w:tcPr>
          <w:p w:rsidR="006E5D78" w:rsidRDefault="00E44BFA" w:rsidP="00DA2B97">
            <w:pPr>
              <w:pStyle w:val="40"/>
              <w:rPr>
                <w:sz w:val="20"/>
                <w:szCs w:val="24"/>
              </w:rPr>
            </w:pPr>
            <w:r>
              <w:rPr>
                <w:rFonts w:hint="eastAsia"/>
                <w:sz w:val="20"/>
                <w:szCs w:val="24"/>
              </w:rPr>
              <w:t>预期结果</w:t>
            </w:r>
          </w:p>
        </w:tc>
      </w:tr>
      <w:tr w:rsidR="006E5D78">
        <w:trPr>
          <w:trHeight w:val="643"/>
          <w:jc w:val="center"/>
        </w:trPr>
        <w:tc>
          <w:tcPr>
            <w:tcW w:w="1210" w:type="dxa"/>
            <w:vAlign w:val="center"/>
          </w:tcPr>
          <w:p w:rsidR="006E5D78" w:rsidRDefault="00E44BFA" w:rsidP="00DA2B97">
            <w:pPr>
              <w:pStyle w:val="40"/>
              <w:rPr>
                <w:sz w:val="20"/>
                <w:szCs w:val="24"/>
              </w:rPr>
            </w:pPr>
            <w:r>
              <w:rPr>
                <w:rFonts w:hint="eastAsia"/>
                <w:sz w:val="20"/>
                <w:szCs w:val="24"/>
              </w:rPr>
              <w:t>兼容性</w:t>
            </w:r>
            <w:r>
              <w:rPr>
                <w:rFonts w:hint="eastAsia"/>
                <w:sz w:val="20"/>
                <w:szCs w:val="24"/>
              </w:rPr>
              <w:t>_01</w:t>
            </w:r>
          </w:p>
        </w:tc>
        <w:tc>
          <w:tcPr>
            <w:tcW w:w="1469" w:type="dxa"/>
            <w:vAlign w:val="center"/>
          </w:tcPr>
          <w:p w:rsidR="006E5D78" w:rsidRDefault="00E44BFA" w:rsidP="00DA2B97">
            <w:pPr>
              <w:pStyle w:val="40"/>
              <w:rPr>
                <w:sz w:val="20"/>
                <w:szCs w:val="24"/>
              </w:rPr>
            </w:pPr>
            <w:r>
              <w:rPr>
                <w:rFonts w:hint="eastAsia"/>
                <w:sz w:val="20"/>
                <w:szCs w:val="24"/>
              </w:rPr>
              <w:t>设备兼容性</w:t>
            </w:r>
          </w:p>
        </w:tc>
        <w:tc>
          <w:tcPr>
            <w:tcW w:w="1725" w:type="dxa"/>
            <w:vAlign w:val="center"/>
          </w:tcPr>
          <w:p w:rsidR="006E5D78" w:rsidRDefault="00E44BFA" w:rsidP="00DA2B97">
            <w:pPr>
              <w:pStyle w:val="40"/>
              <w:rPr>
                <w:sz w:val="20"/>
                <w:szCs w:val="24"/>
              </w:rPr>
            </w:pPr>
            <w:r>
              <w:rPr>
                <w:rFonts w:hint="eastAsia"/>
                <w:sz w:val="20"/>
                <w:szCs w:val="24"/>
              </w:rPr>
              <w:t>测试系统在不同设备上的表现</w:t>
            </w:r>
          </w:p>
        </w:tc>
        <w:tc>
          <w:tcPr>
            <w:tcW w:w="2490" w:type="dxa"/>
            <w:vAlign w:val="center"/>
          </w:tcPr>
          <w:p w:rsidR="006E5D78" w:rsidRDefault="00E44BFA" w:rsidP="00DA2B97">
            <w:pPr>
              <w:pStyle w:val="40"/>
              <w:rPr>
                <w:sz w:val="20"/>
                <w:szCs w:val="24"/>
              </w:rPr>
            </w:pPr>
            <w:r>
              <w:rPr>
                <w:rFonts w:hint="eastAsia"/>
                <w:sz w:val="20"/>
                <w:szCs w:val="24"/>
              </w:rPr>
              <w:t>在多种设备上访问系统并记录表现</w:t>
            </w:r>
          </w:p>
        </w:tc>
        <w:tc>
          <w:tcPr>
            <w:tcW w:w="2544" w:type="dxa"/>
            <w:vAlign w:val="center"/>
          </w:tcPr>
          <w:p w:rsidR="006E5D78" w:rsidRDefault="00E44BFA" w:rsidP="00DA2B97">
            <w:pPr>
              <w:pStyle w:val="40"/>
              <w:rPr>
                <w:sz w:val="20"/>
                <w:szCs w:val="24"/>
              </w:rPr>
            </w:pPr>
            <w:r>
              <w:rPr>
                <w:rFonts w:hint="eastAsia"/>
                <w:sz w:val="20"/>
                <w:szCs w:val="24"/>
              </w:rPr>
              <w:t>系统在各种设备上都能正常加载和显示页面</w:t>
            </w:r>
          </w:p>
        </w:tc>
      </w:tr>
      <w:tr w:rsidR="006E5D78">
        <w:trPr>
          <w:trHeight w:val="643"/>
          <w:jc w:val="center"/>
        </w:trPr>
        <w:tc>
          <w:tcPr>
            <w:tcW w:w="1210" w:type="dxa"/>
            <w:vAlign w:val="center"/>
          </w:tcPr>
          <w:p w:rsidR="006E5D78" w:rsidRDefault="00E44BFA" w:rsidP="00DA2B97">
            <w:pPr>
              <w:pStyle w:val="40"/>
              <w:rPr>
                <w:sz w:val="20"/>
                <w:szCs w:val="24"/>
              </w:rPr>
            </w:pPr>
            <w:r>
              <w:rPr>
                <w:rFonts w:hint="eastAsia"/>
                <w:sz w:val="20"/>
                <w:szCs w:val="24"/>
              </w:rPr>
              <w:t>兼容性</w:t>
            </w:r>
            <w:r>
              <w:rPr>
                <w:rFonts w:hint="eastAsia"/>
                <w:sz w:val="20"/>
                <w:szCs w:val="24"/>
              </w:rPr>
              <w:t>_02</w:t>
            </w:r>
          </w:p>
        </w:tc>
        <w:tc>
          <w:tcPr>
            <w:tcW w:w="1469" w:type="dxa"/>
            <w:vAlign w:val="center"/>
          </w:tcPr>
          <w:p w:rsidR="006E5D78" w:rsidRDefault="00E44BFA" w:rsidP="00DA2B97">
            <w:pPr>
              <w:pStyle w:val="40"/>
              <w:rPr>
                <w:sz w:val="20"/>
                <w:szCs w:val="24"/>
              </w:rPr>
            </w:pPr>
            <w:r>
              <w:rPr>
                <w:rFonts w:hint="eastAsia"/>
                <w:sz w:val="20"/>
                <w:szCs w:val="24"/>
              </w:rPr>
              <w:t>浏览器兼容性</w:t>
            </w:r>
          </w:p>
        </w:tc>
        <w:tc>
          <w:tcPr>
            <w:tcW w:w="1725" w:type="dxa"/>
            <w:vAlign w:val="center"/>
          </w:tcPr>
          <w:p w:rsidR="006E5D78" w:rsidRDefault="00E44BFA" w:rsidP="00DA2B97">
            <w:pPr>
              <w:pStyle w:val="40"/>
              <w:rPr>
                <w:sz w:val="20"/>
                <w:szCs w:val="24"/>
              </w:rPr>
            </w:pPr>
            <w:r>
              <w:rPr>
                <w:rFonts w:hint="eastAsia"/>
                <w:sz w:val="20"/>
                <w:szCs w:val="24"/>
              </w:rPr>
              <w:t>测试系统在不同浏览器上的表现</w:t>
            </w:r>
          </w:p>
        </w:tc>
        <w:tc>
          <w:tcPr>
            <w:tcW w:w="2490" w:type="dxa"/>
            <w:vAlign w:val="center"/>
          </w:tcPr>
          <w:p w:rsidR="006E5D78" w:rsidRDefault="00E44BFA" w:rsidP="00DA2B97">
            <w:pPr>
              <w:pStyle w:val="40"/>
              <w:rPr>
                <w:sz w:val="20"/>
                <w:szCs w:val="24"/>
              </w:rPr>
            </w:pPr>
            <w:r>
              <w:rPr>
                <w:rFonts w:hint="eastAsia"/>
                <w:sz w:val="20"/>
                <w:szCs w:val="24"/>
              </w:rPr>
              <w:t>在多种浏览器中访问系统并记录表现</w:t>
            </w:r>
          </w:p>
        </w:tc>
        <w:tc>
          <w:tcPr>
            <w:tcW w:w="2544" w:type="dxa"/>
            <w:vAlign w:val="center"/>
          </w:tcPr>
          <w:p w:rsidR="006E5D78" w:rsidRDefault="00E44BFA" w:rsidP="00DA2B97">
            <w:pPr>
              <w:pStyle w:val="40"/>
              <w:rPr>
                <w:sz w:val="20"/>
                <w:szCs w:val="24"/>
              </w:rPr>
            </w:pPr>
            <w:r>
              <w:rPr>
                <w:rFonts w:hint="eastAsia"/>
                <w:sz w:val="20"/>
                <w:szCs w:val="24"/>
              </w:rPr>
              <w:t>系统在各种主流浏览器上都能正常加载和显示页面</w:t>
            </w:r>
          </w:p>
        </w:tc>
      </w:tr>
      <w:tr w:rsidR="006E5D78">
        <w:trPr>
          <w:trHeight w:val="655"/>
          <w:jc w:val="center"/>
        </w:trPr>
        <w:tc>
          <w:tcPr>
            <w:tcW w:w="1210" w:type="dxa"/>
            <w:vAlign w:val="center"/>
          </w:tcPr>
          <w:p w:rsidR="006E5D78" w:rsidRDefault="00E44BFA" w:rsidP="00DA2B97">
            <w:pPr>
              <w:pStyle w:val="40"/>
              <w:rPr>
                <w:sz w:val="20"/>
                <w:szCs w:val="24"/>
              </w:rPr>
            </w:pPr>
            <w:r>
              <w:rPr>
                <w:rFonts w:hint="eastAsia"/>
                <w:sz w:val="20"/>
                <w:szCs w:val="24"/>
              </w:rPr>
              <w:t>兼容性</w:t>
            </w:r>
            <w:r>
              <w:rPr>
                <w:rFonts w:hint="eastAsia"/>
                <w:sz w:val="20"/>
                <w:szCs w:val="24"/>
              </w:rPr>
              <w:t>_03</w:t>
            </w:r>
          </w:p>
        </w:tc>
        <w:tc>
          <w:tcPr>
            <w:tcW w:w="1469" w:type="dxa"/>
            <w:vAlign w:val="center"/>
          </w:tcPr>
          <w:p w:rsidR="006E5D78" w:rsidRDefault="00E44BFA" w:rsidP="00DA2B97">
            <w:pPr>
              <w:pStyle w:val="40"/>
              <w:rPr>
                <w:sz w:val="20"/>
                <w:szCs w:val="24"/>
              </w:rPr>
            </w:pPr>
            <w:r>
              <w:rPr>
                <w:rFonts w:hint="eastAsia"/>
                <w:sz w:val="20"/>
                <w:szCs w:val="24"/>
              </w:rPr>
              <w:t>分辨率兼容性</w:t>
            </w:r>
          </w:p>
        </w:tc>
        <w:tc>
          <w:tcPr>
            <w:tcW w:w="1725" w:type="dxa"/>
            <w:vAlign w:val="center"/>
          </w:tcPr>
          <w:p w:rsidR="006E5D78" w:rsidRDefault="00E44BFA" w:rsidP="00DA2B97">
            <w:pPr>
              <w:pStyle w:val="40"/>
              <w:rPr>
                <w:sz w:val="20"/>
                <w:szCs w:val="24"/>
              </w:rPr>
            </w:pPr>
            <w:r>
              <w:rPr>
                <w:rFonts w:hint="eastAsia"/>
                <w:sz w:val="20"/>
                <w:szCs w:val="24"/>
              </w:rPr>
              <w:t>测试系统在不同分辨率下的显示效果</w:t>
            </w:r>
          </w:p>
        </w:tc>
        <w:tc>
          <w:tcPr>
            <w:tcW w:w="2490" w:type="dxa"/>
            <w:vAlign w:val="center"/>
          </w:tcPr>
          <w:p w:rsidR="006E5D78" w:rsidRDefault="00E44BFA" w:rsidP="00DA2B97">
            <w:pPr>
              <w:pStyle w:val="40"/>
              <w:rPr>
                <w:sz w:val="20"/>
                <w:szCs w:val="24"/>
              </w:rPr>
            </w:pPr>
            <w:r>
              <w:rPr>
                <w:rFonts w:hint="eastAsia"/>
                <w:sz w:val="20"/>
                <w:szCs w:val="24"/>
              </w:rPr>
              <w:t>在不同分辨率的设备上访问系统并记录表现</w:t>
            </w:r>
          </w:p>
        </w:tc>
        <w:tc>
          <w:tcPr>
            <w:tcW w:w="2544" w:type="dxa"/>
            <w:vAlign w:val="center"/>
          </w:tcPr>
          <w:p w:rsidR="006E5D78" w:rsidRDefault="00E44BFA" w:rsidP="00DA2B97">
            <w:pPr>
              <w:pStyle w:val="40"/>
              <w:rPr>
                <w:sz w:val="20"/>
                <w:szCs w:val="24"/>
              </w:rPr>
            </w:pPr>
            <w:r>
              <w:rPr>
                <w:rFonts w:hint="eastAsia"/>
                <w:sz w:val="20"/>
                <w:szCs w:val="24"/>
              </w:rPr>
              <w:t>系统在各种分辨率下都能适应并正常显示内容</w:t>
            </w:r>
          </w:p>
        </w:tc>
      </w:tr>
      <w:tr w:rsidR="006E5D78">
        <w:trPr>
          <w:trHeight w:val="655"/>
          <w:jc w:val="center"/>
        </w:trPr>
        <w:tc>
          <w:tcPr>
            <w:tcW w:w="1210" w:type="dxa"/>
            <w:vAlign w:val="center"/>
          </w:tcPr>
          <w:p w:rsidR="006E5D78" w:rsidRDefault="00E44BFA" w:rsidP="00DA2B97">
            <w:pPr>
              <w:pStyle w:val="40"/>
              <w:rPr>
                <w:sz w:val="20"/>
                <w:szCs w:val="24"/>
              </w:rPr>
            </w:pPr>
            <w:r>
              <w:rPr>
                <w:rFonts w:hint="eastAsia"/>
                <w:sz w:val="20"/>
                <w:szCs w:val="24"/>
              </w:rPr>
              <w:t>兼容性</w:t>
            </w:r>
            <w:r>
              <w:rPr>
                <w:rFonts w:hint="eastAsia"/>
                <w:sz w:val="20"/>
                <w:szCs w:val="24"/>
              </w:rPr>
              <w:t>_04</w:t>
            </w:r>
          </w:p>
        </w:tc>
        <w:tc>
          <w:tcPr>
            <w:tcW w:w="1469" w:type="dxa"/>
            <w:vAlign w:val="center"/>
          </w:tcPr>
          <w:p w:rsidR="006E5D78" w:rsidRDefault="00E44BFA" w:rsidP="00DA2B97">
            <w:pPr>
              <w:pStyle w:val="40"/>
              <w:rPr>
                <w:sz w:val="20"/>
                <w:szCs w:val="24"/>
              </w:rPr>
            </w:pPr>
            <w:r>
              <w:rPr>
                <w:rFonts w:hint="eastAsia"/>
                <w:sz w:val="20"/>
                <w:szCs w:val="24"/>
              </w:rPr>
              <w:t>操作系统兼容性</w:t>
            </w:r>
          </w:p>
        </w:tc>
        <w:tc>
          <w:tcPr>
            <w:tcW w:w="1725" w:type="dxa"/>
            <w:vAlign w:val="center"/>
          </w:tcPr>
          <w:p w:rsidR="006E5D78" w:rsidRDefault="00E44BFA" w:rsidP="00DA2B97">
            <w:pPr>
              <w:pStyle w:val="40"/>
              <w:rPr>
                <w:sz w:val="20"/>
                <w:szCs w:val="24"/>
              </w:rPr>
            </w:pPr>
            <w:r>
              <w:rPr>
                <w:rFonts w:hint="eastAsia"/>
                <w:sz w:val="20"/>
                <w:szCs w:val="24"/>
              </w:rPr>
              <w:t>测试系统在不同操作系统上的运行情况</w:t>
            </w:r>
          </w:p>
        </w:tc>
        <w:tc>
          <w:tcPr>
            <w:tcW w:w="2490" w:type="dxa"/>
            <w:vAlign w:val="center"/>
          </w:tcPr>
          <w:p w:rsidR="006E5D78" w:rsidRDefault="00E44BFA" w:rsidP="00DA2B97">
            <w:pPr>
              <w:pStyle w:val="40"/>
              <w:rPr>
                <w:sz w:val="20"/>
                <w:szCs w:val="24"/>
              </w:rPr>
            </w:pPr>
            <w:r>
              <w:rPr>
                <w:rFonts w:hint="eastAsia"/>
                <w:sz w:val="20"/>
                <w:szCs w:val="24"/>
              </w:rPr>
              <w:t>在不同操作系统上访问系统并记录表现</w:t>
            </w:r>
          </w:p>
        </w:tc>
        <w:tc>
          <w:tcPr>
            <w:tcW w:w="2544" w:type="dxa"/>
            <w:vAlign w:val="center"/>
          </w:tcPr>
          <w:p w:rsidR="006E5D78" w:rsidRDefault="00E44BFA" w:rsidP="00DA2B97">
            <w:pPr>
              <w:pStyle w:val="40"/>
              <w:rPr>
                <w:sz w:val="20"/>
                <w:szCs w:val="24"/>
              </w:rPr>
            </w:pPr>
            <w:r>
              <w:rPr>
                <w:rFonts w:hint="eastAsia"/>
                <w:sz w:val="20"/>
                <w:szCs w:val="24"/>
              </w:rPr>
              <w:t>系统能够在常用操作系统上正常运行和显示</w:t>
            </w:r>
          </w:p>
        </w:tc>
      </w:tr>
    </w:tbl>
    <w:p w:rsidR="006E5D78" w:rsidRDefault="00E44BFA" w:rsidP="00DA2B97">
      <w:pPr>
        <w:pStyle w:val="40"/>
        <w:rPr>
          <w:szCs w:val="30"/>
        </w:rPr>
      </w:pPr>
      <w:r>
        <w:t>表</w:t>
      </w:r>
      <w:r>
        <w:t xml:space="preserve"> </w:t>
      </w:r>
      <w:r>
        <w:fldChar w:fldCharType="begin"/>
      </w:r>
      <w:r>
        <w:instrText xml:space="preserve"> SEQ </w:instrText>
      </w:r>
      <w:r>
        <w:instrText>表</w:instrText>
      </w:r>
      <w:r>
        <w:instrText xml:space="preserve"> \* ARABIC </w:instrText>
      </w:r>
      <w:r>
        <w:fldChar w:fldCharType="separate"/>
      </w:r>
      <w:r>
        <w:t>11</w:t>
      </w:r>
      <w:r>
        <w:fldChar w:fldCharType="end"/>
      </w:r>
      <w:r>
        <w:rPr>
          <w:rFonts w:hint="eastAsia"/>
        </w:rPr>
        <w:t xml:space="preserve"> </w:t>
      </w:r>
      <w:r>
        <w:rPr>
          <w:rFonts w:hint="eastAsia"/>
        </w:rPr>
        <w:t>兼容性测试用例</w:t>
      </w:r>
    </w:p>
    <w:p w:rsidR="006E5D78" w:rsidRDefault="00E44BFA" w:rsidP="00DA2B97">
      <w:pPr>
        <w:pStyle w:val="40"/>
      </w:pPr>
      <w:r>
        <w:rPr>
          <w:rFonts w:hint="eastAsia"/>
        </w:rPr>
        <w:t>性能测试</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0"/>
        <w:gridCol w:w="1469"/>
        <w:gridCol w:w="1579"/>
        <w:gridCol w:w="2636"/>
        <w:gridCol w:w="2544"/>
      </w:tblGrid>
      <w:tr w:rsidR="006E5D78">
        <w:trPr>
          <w:trHeight w:val="897"/>
          <w:jc w:val="center"/>
        </w:trPr>
        <w:tc>
          <w:tcPr>
            <w:tcW w:w="1210" w:type="dxa"/>
            <w:vAlign w:val="center"/>
          </w:tcPr>
          <w:p w:rsidR="006E5D78" w:rsidRDefault="00E44BFA" w:rsidP="00DA2B97">
            <w:pPr>
              <w:pStyle w:val="40"/>
              <w:rPr>
                <w:sz w:val="20"/>
                <w:szCs w:val="24"/>
              </w:rPr>
            </w:pPr>
            <w:r>
              <w:rPr>
                <w:rFonts w:hint="eastAsia"/>
                <w:sz w:val="20"/>
                <w:szCs w:val="24"/>
              </w:rPr>
              <w:lastRenderedPageBreak/>
              <w:t>用例编号</w:t>
            </w:r>
          </w:p>
        </w:tc>
        <w:tc>
          <w:tcPr>
            <w:tcW w:w="1469" w:type="dxa"/>
            <w:vAlign w:val="center"/>
          </w:tcPr>
          <w:p w:rsidR="006E5D78" w:rsidRDefault="00E44BFA" w:rsidP="00DA2B97">
            <w:pPr>
              <w:pStyle w:val="40"/>
              <w:rPr>
                <w:sz w:val="20"/>
                <w:szCs w:val="24"/>
              </w:rPr>
            </w:pPr>
            <w:r>
              <w:rPr>
                <w:rFonts w:hint="eastAsia"/>
                <w:sz w:val="20"/>
                <w:szCs w:val="24"/>
              </w:rPr>
              <w:t>测试类型</w:t>
            </w:r>
          </w:p>
        </w:tc>
        <w:tc>
          <w:tcPr>
            <w:tcW w:w="1579" w:type="dxa"/>
            <w:vAlign w:val="center"/>
          </w:tcPr>
          <w:p w:rsidR="006E5D78" w:rsidRDefault="00E44BFA" w:rsidP="00DA2B97">
            <w:pPr>
              <w:pStyle w:val="40"/>
              <w:rPr>
                <w:sz w:val="20"/>
                <w:szCs w:val="24"/>
              </w:rPr>
            </w:pPr>
            <w:r>
              <w:rPr>
                <w:rFonts w:hint="eastAsia"/>
                <w:sz w:val="20"/>
                <w:szCs w:val="24"/>
              </w:rPr>
              <w:t>测试目标</w:t>
            </w:r>
          </w:p>
        </w:tc>
        <w:tc>
          <w:tcPr>
            <w:tcW w:w="2636" w:type="dxa"/>
            <w:vAlign w:val="center"/>
          </w:tcPr>
          <w:p w:rsidR="006E5D78" w:rsidRDefault="00E44BFA" w:rsidP="00DA2B97">
            <w:pPr>
              <w:pStyle w:val="40"/>
              <w:rPr>
                <w:sz w:val="20"/>
                <w:szCs w:val="24"/>
              </w:rPr>
            </w:pPr>
            <w:r>
              <w:rPr>
                <w:rFonts w:hint="eastAsia"/>
                <w:sz w:val="20"/>
                <w:szCs w:val="24"/>
              </w:rPr>
              <w:t>操作过程</w:t>
            </w:r>
          </w:p>
        </w:tc>
        <w:tc>
          <w:tcPr>
            <w:tcW w:w="2544" w:type="dxa"/>
            <w:vAlign w:val="center"/>
          </w:tcPr>
          <w:p w:rsidR="006E5D78" w:rsidRDefault="00E44BFA" w:rsidP="00DA2B97">
            <w:pPr>
              <w:pStyle w:val="40"/>
              <w:rPr>
                <w:sz w:val="20"/>
                <w:szCs w:val="24"/>
              </w:rPr>
            </w:pPr>
            <w:r>
              <w:rPr>
                <w:rFonts w:hint="eastAsia"/>
                <w:sz w:val="20"/>
                <w:szCs w:val="24"/>
              </w:rPr>
              <w:t>预期结果</w:t>
            </w:r>
          </w:p>
        </w:tc>
      </w:tr>
      <w:tr w:rsidR="006E5D78">
        <w:trPr>
          <w:trHeight w:val="643"/>
          <w:jc w:val="center"/>
        </w:trPr>
        <w:tc>
          <w:tcPr>
            <w:tcW w:w="1210" w:type="dxa"/>
            <w:vAlign w:val="center"/>
          </w:tcPr>
          <w:p w:rsidR="006E5D78" w:rsidRDefault="00E44BFA" w:rsidP="00DA2B97">
            <w:pPr>
              <w:pStyle w:val="40"/>
              <w:rPr>
                <w:sz w:val="20"/>
                <w:szCs w:val="24"/>
              </w:rPr>
            </w:pPr>
            <w:r>
              <w:rPr>
                <w:rFonts w:hint="eastAsia"/>
                <w:sz w:val="20"/>
                <w:szCs w:val="24"/>
              </w:rPr>
              <w:t>性能</w:t>
            </w:r>
            <w:r>
              <w:rPr>
                <w:rFonts w:hint="eastAsia"/>
                <w:sz w:val="20"/>
                <w:szCs w:val="24"/>
              </w:rPr>
              <w:t>_01</w:t>
            </w:r>
          </w:p>
        </w:tc>
        <w:tc>
          <w:tcPr>
            <w:tcW w:w="1469" w:type="dxa"/>
            <w:vAlign w:val="center"/>
          </w:tcPr>
          <w:p w:rsidR="006E5D78" w:rsidRDefault="00E44BFA" w:rsidP="00DA2B97">
            <w:pPr>
              <w:pStyle w:val="40"/>
              <w:rPr>
                <w:sz w:val="20"/>
                <w:szCs w:val="24"/>
              </w:rPr>
            </w:pPr>
            <w:r>
              <w:rPr>
                <w:rFonts w:hint="eastAsia"/>
                <w:sz w:val="20"/>
                <w:szCs w:val="24"/>
              </w:rPr>
              <w:t>负载测试</w:t>
            </w:r>
          </w:p>
        </w:tc>
        <w:tc>
          <w:tcPr>
            <w:tcW w:w="1579" w:type="dxa"/>
            <w:vAlign w:val="center"/>
          </w:tcPr>
          <w:p w:rsidR="006E5D78" w:rsidRDefault="00E44BFA" w:rsidP="00DA2B97">
            <w:pPr>
              <w:pStyle w:val="40"/>
              <w:rPr>
                <w:sz w:val="20"/>
                <w:szCs w:val="24"/>
              </w:rPr>
            </w:pPr>
            <w:r>
              <w:rPr>
                <w:rFonts w:hint="eastAsia"/>
                <w:sz w:val="20"/>
                <w:szCs w:val="24"/>
              </w:rPr>
              <w:t>测试系统在正常负载下的性能</w:t>
            </w:r>
          </w:p>
        </w:tc>
        <w:tc>
          <w:tcPr>
            <w:tcW w:w="2636" w:type="dxa"/>
            <w:vAlign w:val="center"/>
          </w:tcPr>
          <w:p w:rsidR="006E5D78" w:rsidRDefault="00E44BFA" w:rsidP="00DA2B97">
            <w:pPr>
              <w:pStyle w:val="40"/>
              <w:rPr>
                <w:sz w:val="20"/>
                <w:szCs w:val="24"/>
              </w:rPr>
            </w:pPr>
            <w:r>
              <w:rPr>
                <w:rFonts w:hint="eastAsia"/>
                <w:sz w:val="20"/>
                <w:szCs w:val="24"/>
              </w:rPr>
              <w:t>逐步增加用户数来模拟不同的负载情况</w:t>
            </w:r>
          </w:p>
        </w:tc>
        <w:tc>
          <w:tcPr>
            <w:tcW w:w="2544" w:type="dxa"/>
            <w:vAlign w:val="center"/>
          </w:tcPr>
          <w:p w:rsidR="006E5D78" w:rsidRDefault="00E44BFA" w:rsidP="00DA2B97">
            <w:pPr>
              <w:pStyle w:val="40"/>
              <w:rPr>
                <w:sz w:val="20"/>
                <w:szCs w:val="24"/>
              </w:rPr>
            </w:pPr>
            <w:r>
              <w:rPr>
                <w:rFonts w:hint="eastAsia"/>
                <w:sz w:val="20"/>
                <w:szCs w:val="24"/>
              </w:rPr>
              <w:t>系统能够稳定处理并响应不同数量的用户请求</w:t>
            </w:r>
          </w:p>
        </w:tc>
      </w:tr>
      <w:tr w:rsidR="006E5D78">
        <w:trPr>
          <w:trHeight w:val="643"/>
          <w:jc w:val="center"/>
        </w:trPr>
        <w:tc>
          <w:tcPr>
            <w:tcW w:w="1210" w:type="dxa"/>
            <w:vAlign w:val="center"/>
          </w:tcPr>
          <w:p w:rsidR="006E5D78" w:rsidRDefault="00E44BFA" w:rsidP="00DA2B97">
            <w:pPr>
              <w:pStyle w:val="40"/>
              <w:rPr>
                <w:sz w:val="20"/>
                <w:szCs w:val="24"/>
              </w:rPr>
            </w:pPr>
            <w:r>
              <w:rPr>
                <w:rFonts w:hint="eastAsia"/>
                <w:sz w:val="20"/>
                <w:szCs w:val="24"/>
              </w:rPr>
              <w:t>性能</w:t>
            </w:r>
            <w:r>
              <w:rPr>
                <w:rFonts w:hint="eastAsia"/>
                <w:sz w:val="20"/>
                <w:szCs w:val="24"/>
              </w:rPr>
              <w:t>_02</w:t>
            </w:r>
          </w:p>
        </w:tc>
        <w:tc>
          <w:tcPr>
            <w:tcW w:w="1469" w:type="dxa"/>
            <w:vAlign w:val="center"/>
          </w:tcPr>
          <w:p w:rsidR="006E5D78" w:rsidRDefault="00E44BFA" w:rsidP="00DA2B97">
            <w:pPr>
              <w:pStyle w:val="40"/>
              <w:rPr>
                <w:sz w:val="20"/>
                <w:szCs w:val="24"/>
              </w:rPr>
            </w:pPr>
            <w:r>
              <w:rPr>
                <w:rFonts w:hint="eastAsia"/>
                <w:sz w:val="20"/>
                <w:szCs w:val="24"/>
              </w:rPr>
              <w:t>压力测试</w:t>
            </w:r>
          </w:p>
        </w:tc>
        <w:tc>
          <w:tcPr>
            <w:tcW w:w="1579" w:type="dxa"/>
            <w:vAlign w:val="center"/>
          </w:tcPr>
          <w:p w:rsidR="006E5D78" w:rsidRDefault="00E44BFA" w:rsidP="00DA2B97">
            <w:pPr>
              <w:pStyle w:val="40"/>
              <w:rPr>
                <w:sz w:val="20"/>
                <w:szCs w:val="24"/>
              </w:rPr>
            </w:pPr>
            <w:r>
              <w:rPr>
                <w:rFonts w:hint="eastAsia"/>
                <w:sz w:val="20"/>
                <w:szCs w:val="24"/>
              </w:rPr>
              <w:t>测试系统在极端负载下的性能</w:t>
            </w:r>
          </w:p>
        </w:tc>
        <w:tc>
          <w:tcPr>
            <w:tcW w:w="2636" w:type="dxa"/>
            <w:vAlign w:val="center"/>
          </w:tcPr>
          <w:p w:rsidR="006E5D78" w:rsidRDefault="00E44BFA" w:rsidP="00DA2B97">
            <w:pPr>
              <w:pStyle w:val="40"/>
              <w:rPr>
                <w:sz w:val="20"/>
                <w:szCs w:val="24"/>
              </w:rPr>
            </w:pPr>
            <w:r>
              <w:rPr>
                <w:rFonts w:hint="eastAsia"/>
                <w:sz w:val="20"/>
                <w:szCs w:val="24"/>
              </w:rPr>
              <w:t>以超过系统承受极限的用户数来测试系统</w:t>
            </w:r>
          </w:p>
        </w:tc>
        <w:tc>
          <w:tcPr>
            <w:tcW w:w="2544" w:type="dxa"/>
            <w:vAlign w:val="center"/>
          </w:tcPr>
          <w:p w:rsidR="006E5D78" w:rsidRDefault="00E44BFA" w:rsidP="00DA2B97">
            <w:pPr>
              <w:pStyle w:val="40"/>
              <w:rPr>
                <w:sz w:val="20"/>
                <w:szCs w:val="24"/>
              </w:rPr>
            </w:pPr>
            <w:r>
              <w:rPr>
                <w:rFonts w:hint="eastAsia"/>
                <w:sz w:val="20"/>
                <w:szCs w:val="24"/>
              </w:rPr>
              <w:t>系统能够在高负载情况下仍然保持正常运行</w:t>
            </w:r>
          </w:p>
        </w:tc>
      </w:tr>
      <w:tr w:rsidR="006E5D78">
        <w:trPr>
          <w:trHeight w:val="655"/>
          <w:jc w:val="center"/>
        </w:trPr>
        <w:tc>
          <w:tcPr>
            <w:tcW w:w="1210" w:type="dxa"/>
            <w:vAlign w:val="center"/>
          </w:tcPr>
          <w:p w:rsidR="006E5D78" w:rsidRDefault="00E44BFA" w:rsidP="00DA2B97">
            <w:pPr>
              <w:pStyle w:val="40"/>
              <w:rPr>
                <w:sz w:val="20"/>
                <w:szCs w:val="24"/>
              </w:rPr>
            </w:pPr>
            <w:r>
              <w:rPr>
                <w:rFonts w:hint="eastAsia"/>
                <w:sz w:val="20"/>
                <w:szCs w:val="24"/>
              </w:rPr>
              <w:t>性能</w:t>
            </w:r>
            <w:r>
              <w:rPr>
                <w:rFonts w:hint="eastAsia"/>
                <w:sz w:val="20"/>
                <w:szCs w:val="24"/>
              </w:rPr>
              <w:t>_03</w:t>
            </w:r>
          </w:p>
        </w:tc>
        <w:tc>
          <w:tcPr>
            <w:tcW w:w="1469" w:type="dxa"/>
            <w:vAlign w:val="center"/>
          </w:tcPr>
          <w:p w:rsidR="006E5D78" w:rsidRDefault="00E44BFA" w:rsidP="00DA2B97">
            <w:pPr>
              <w:pStyle w:val="40"/>
              <w:rPr>
                <w:sz w:val="20"/>
                <w:szCs w:val="24"/>
              </w:rPr>
            </w:pPr>
            <w:r>
              <w:rPr>
                <w:rFonts w:hint="eastAsia"/>
                <w:sz w:val="20"/>
                <w:szCs w:val="24"/>
              </w:rPr>
              <w:t>并发测试</w:t>
            </w:r>
          </w:p>
        </w:tc>
        <w:tc>
          <w:tcPr>
            <w:tcW w:w="1579" w:type="dxa"/>
            <w:vAlign w:val="center"/>
          </w:tcPr>
          <w:p w:rsidR="006E5D78" w:rsidRDefault="00E44BFA" w:rsidP="00DA2B97">
            <w:pPr>
              <w:pStyle w:val="40"/>
              <w:rPr>
                <w:sz w:val="20"/>
                <w:szCs w:val="24"/>
              </w:rPr>
            </w:pPr>
            <w:r>
              <w:rPr>
                <w:rFonts w:hint="eastAsia"/>
                <w:sz w:val="20"/>
                <w:szCs w:val="24"/>
              </w:rPr>
              <w:t>测试系统能同时处理多少并发用户请求</w:t>
            </w:r>
          </w:p>
        </w:tc>
        <w:tc>
          <w:tcPr>
            <w:tcW w:w="2636" w:type="dxa"/>
            <w:vAlign w:val="center"/>
          </w:tcPr>
          <w:p w:rsidR="006E5D78" w:rsidRDefault="00E44BFA" w:rsidP="00DA2B97">
            <w:pPr>
              <w:pStyle w:val="40"/>
              <w:rPr>
                <w:sz w:val="20"/>
                <w:szCs w:val="24"/>
              </w:rPr>
            </w:pPr>
            <w:r>
              <w:rPr>
                <w:rFonts w:hint="eastAsia"/>
                <w:sz w:val="20"/>
                <w:szCs w:val="24"/>
              </w:rPr>
              <w:t>同时发送多个并发用户请求来测试系统性能</w:t>
            </w:r>
          </w:p>
        </w:tc>
        <w:tc>
          <w:tcPr>
            <w:tcW w:w="2544" w:type="dxa"/>
            <w:vAlign w:val="center"/>
          </w:tcPr>
          <w:p w:rsidR="006E5D78" w:rsidRDefault="00E44BFA" w:rsidP="00DA2B97">
            <w:pPr>
              <w:pStyle w:val="40"/>
              <w:rPr>
                <w:sz w:val="20"/>
                <w:szCs w:val="24"/>
              </w:rPr>
            </w:pPr>
            <w:r>
              <w:rPr>
                <w:rFonts w:hint="eastAsia"/>
                <w:sz w:val="20"/>
                <w:szCs w:val="24"/>
              </w:rPr>
              <w:t>系统能够有效地处理多个并发请求</w:t>
            </w:r>
          </w:p>
        </w:tc>
      </w:tr>
      <w:tr w:rsidR="006E5D78">
        <w:trPr>
          <w:trHeight w:val="655"/>
          <w:jc w:val="center"/>
        </w:trPr>
        <w:tc>
          <w:tcPr>
            <w:tcW w:w="1210" w:type="dxa"/>
            <w:vAlign w:val="center"/>
          </w:tcPr>
          <w:p w:rsidR="006E5D78" w:rsidRDefault="00E44BFA" w:rsidP="00DA2B97">
            <w:pPr>
              <w:pStyle w:val="40"/>
              <w:rPr>
                <w:sz w:val="20"/>
                <w:szCs w:val="24"/>
              </w:rPr>
            </w:pPr>
            <w:r>
              <w:rPr>
                <w:rFonts w:hint="eastAsia"/>
                <w:sz w:val="20"/>
                <w:szCs w:val="24"/>
              </w:rPr>
              <w:t>性能</w:t>
            </w:r>
            <w:r>
              <w:rPr>
                <w:rFonts w:hint="eastAsia"/>
                <w:sz w:val="20"/>
                <w:szCs w:val="24"/>
              </w:rPr>
              <w:t>_04</w:t>
            </w:r>
          </w:p>
        </w:tc>
        <w:tc>
          <w:tcPr>
            <w:tcW w:w="1469" w:type="dxa"/>
            <w:vAlign w:val="center"/>
          </w:tcPr>
          <w:p w:rsidR="006E5D78" w:rsidRDefault="00E44BFA" w:rsidP="00DA2B97">
            <w:pPr>
              <w:pStyle w:val="40"/>
              <w:rPr>
                <w:sz w:val="20"/>
                <w:szCs w:val="24"/>
              </w:rPr>
            </w:pPr>
            <w:r>
              <w:rPr>
                <w:rFonts w:hint="eastAsia"/>
                <w:sz w:val="20"/>
                <w:szCs w:val="24"/>
              </w:rPr>
              <w:t>数据量测试</w:t>
            </w:r>
          </w:p>
        </w:tc>
        <w:tc>
          <w:tcPr>
            <w:tcW w:w="1579" w:type="dxa"/>
            <w:vAlign w:val="center"/>
          </w:tcPr>
          <w:p w:rsidR="006E5D78" w:rsidRDefault="00E44BFA" w:rsidP="00DA2B97">
            <w:pPr>
              <w:pStyle w:val="40"/>
              <w:rPr>
                <w:sz w:val="20"/>
                <w:szCs w:val="24"/>
              </w:rPr>
            </w:pPr>
            <w:r>
              <w:rPr>
                <w:rFonts w:hint="eastAsia"/>
                <w:sz w:val="20"/>
                <w:szCs w:val="24"/>
              </w:rPr>
              <w:t>测试系统在大数据量下的性能</w:t>
            </w:r>
          </w:p>
        </w:tc>
        <w:tc>
          <w:tcPr>
            <w:tcW w:w="2636" w:type="dxa"/>
            <w:vAlign w:val="center"/>
          </w:tcPr>
          <w:p w:rsidR="006E5D78" w:rsidRDefault="00E44BFA" w:rsidP="00DA2B97">
            <w:pPr>
              <w:pStyle w:val="40"/>
              <w:rPr>
                <w:sz w:val="20"/>
                <w:szCs w:val="24"/>
              </w:rPr>
            </w:pPr>
            <w:r>
              <w:rPr>
                <w:rFonts w:hint="eastAsia"/>
                <w:sz w:val="20"/>
                <w:szCs w:val="24"/>
              </w:rPr>
              <w:t>向系统添加大量数据并测试系统响应时间</w:t>
            </w:r>
          </w:p>
        </w:tc>
        <w:tc>
          <w:tcPr>
            <w:tcW w:w="2544" w:type="dxa"/>
            <w:vAlign w:val="center"/>
          </w:tcPr>
          <w:p w:rsidR="006E5D78" w:rsidRDefault="00E44BFA" w:rsidP="00DA2B97">
            <w:pPr>
              <w:pStyle w:val="40"/>
              <w:rPr>
                <w:sz w:val="20"/>
                <w:szCs w:val="24"/>
              </w:rPr>
            </w:pPr>
            <w:r>
              <w:rPr>
                <w:rFonts w:hint="eastAsia"/>
                <w:sz w:val="20"/>
                <w:szCs w:val="24"/>
              </w:rPr>
              <w:t>系统能够在大数据量情况下保持较快的响应时间</w:t>
            </w:r>
          </w:p>
        </w:tc>
      </w:tr>
    </w:tbl>
    <w:p w:rsidR="006E5D78" w:rsidRDefault="00E44BFA" w:rsidP="00DA2B97">
      <w:pPr>
        <w:pStyle w:val="40"/>
      </w:pPr>
      <w:r>
        <w:t>表</w:t>
      </w:r>
      <w:r>
        <w:t xml:space="preserve"> </w:t>
      </w:r>
      <w:r>
        <w:fldChar w:fldCharType="begin"/>
      </w:r>
      <w:r>
        <w:instrText xml:space="preserve"> SEQ </w:instrText>
      </w:r>
      <w:r>
        <w:instrText>表</w:instrText>
      </w:r>
      <w:r>
        <w:instrText xml:space="preserve"> \* ARABIC </w:instrText>
      </w:r>
      <w:r>
        <w:fldChar w:fldCharType="separate"/>
      </w:r>
      <w:r>
        <w:t>12</w:t>
      </w:r>
      <w:r>
        <w:fldChar w:fldCharType="end"/>
      </w:r>
      <w:r>
        <w:rPr>
          <w:rFonts w:hint="eastAsia"/>
        </w:rPr>
        <w:t xml:space="preserve"> </w:t>
      </w:r>
      <w:r>
        <w:rPr>
          <w:rFonts w:hint="eastAsia"/>
        </w:rPr>
        <w:t>性能测试用例</w:t>
      </w:r>
    </w:p>
    <w:p w:rsidR="006E5D78" w:rsidRDefault="00E44BFA" w:rsidP="00DA2B97">
      <w:pPr>
        <w:pStyle w:val="40"/>
      </w:pPr>
      <w:bookmarkStart w:id="178" w:name="_Toc21898"/>
      <w:r>
        <w:t>6</w:t>
      </w:r>
      <w:r>
        <w:rPr>
          <w:rFonts w:hint="eastAsia"/>
        </w:rPr>
        <w:t xml:space="preserve">.4 </w:t>
      </w:r>
      <w:r>
        <w:rPr>
          <w:rFonts w:hint="eastAsia"/>
        </w:rPr>
        <w:t>测试结果</w:t>
      </w:r>
      <w:bookmarkEnd w:id="178"/>
    </w:p>
    <w:p w:rsidR="006E5D78" w:rsidRDefault="00E44BFA" w:rsidP="00DA2B97">
      <w:pPr>
        <w:pStyle w:val="40"/>
      </w:pPr>
      <w:r>
        <w:rPr>
          <w:rFonts w:hint="eastAsia"/>
        </w:rPr>
        <w:t>全部测试用例都已通过，且不存在漏洞，实现了本论文开始时所作要求和期望。本系统运行稳定，使用流畅，可以满足客户需求。试运行后进行系统评估，可以认为该系统达到预定的目标要求，可以满足用户的需求，也满足了系统开发前所作目标。系统在经过大量重复测试后运行十分稳定，安全实用，功能模块已经达到预定目标所需。在规定的时间内实现系统的大部分功能，且满足要求，节省开发成本，有助于提高科学管理水平，符合本人经济情况。</w:t>
      </w:r>
    </w:p>
    <w:p w:rsidR="006E5D78" w:rsidRDefault="00E44BFA" w:rsidP="00DA2B97">
      <w:pPr>
        <w:pStyle w:val="40"/>
      </w:pPr>
      <w:r>
        <w:rPr>
          <w:rFonts w:hint="eastAsia"/>
        </w:rPr>
        <w:t>简而言之，经过严格的测试，可以发现该系统的功能和性能非常出色，它的精度、可靠性、稳健性都达到了极高的水平，而且它还支持快速、精细的点击操作，使用者的使用感受更加良好。此外，它还支持各种主流浏览器，满足不同的使用要求。</w:t>
      </w:r>
    </w:p>
    <w:p w:rsidR="006E5D78" w:rsidRDefault="006E5D78" w:rsidP="00DA2B97">
      <w:pPr>
        <w:pStyle w:val="40"/>
      </w:pPr>
    </w:p>
    <w:p w:rsidR="006E5D78" w:rsidRDefault="006E5D78" w:rsidP="00DA2B97">
      <w:pPr>
        <w:pStyle w:val="40"/>
      </w:pPr>
    </w:p>
    <w:p w:rsidR="006E5D78" w:rsidRDefault="00E44BFA" w:rsidP="00DA2B97">
      <w:pPr>
        <w:pStyle w:val="40"/>
      </w:pPr>
      <w:r>
        <w:br w:type="page"/>
      </w:r>
    </w:p>
    <w:p w:rsidR="006E5D78" w:rsidRDefault="00E44BFA" w:rsidP="00DA2B97">
      <w:pPr>
        <w:pStyle w:val="40"/>
      </w:pPr>
      <w:bookmarkStart w:id="179" w:name="_Toc15006"/>
      <w:bookmarkStart w:id="180" w:name="_Toc169033505"/>
      <w:r>
        <w:rPr>
          <w:rFonts w:hint="eastAsia"/>
        </w:rPr>
        <w:lastRenderedPageBreak/>
        <w:t>7.</w:t>
      </w:r>
      <w:r>
        <w:rPr>
          <w:rFonts w:hint="eastAsia"/>
        </w:rPr>
        <w:t>总结与展望</w:t>
      </w:r>
      <w:bookmarkEnd w:id="179"/>
      <w:bookmarkEnd w:id="180"/>
    </w:p>
    <w:p w:rsidR="006E5D78" w:rsidRDefault="00E44BFA" w:rsidP="00DA2B97">
      <w:pPr>
        <w:pStyle w:val="40"/>
      </w:pPr>
      <w:bookmarkStart w:id="181" w:name="_Toc8886"/>
      <w:bookmarkStart w:id="182" w:name="_Toc169033506"/>
      <w:r>
        <w:rPr>
          <w:rFonts w:hint="eastAsia"/>
        </w:rPr>
        <w:t xml:space="preserve">7.1 </w:t>
      </w:r>
      <w:r>
        <w:rPr>
          <w:rFonts w:hint="eastAsia"/>
        </w:rPr>
        <w:t>总结结论</w:t>
      </w:r>
      <w:bookmarkEnd w:id="181"/>
      <w:bookmarkEnd w:id="182"/>
    </w:p>
    <w:p w:rsidR="006E5D78" w:rsidRDefault="00E44BFA" w:rsidP="00DA2B97">
      <w:pPr>
        <w:pStyle w:val="40"/>
      </w:pPr>
      <w:r>
        <w:t>本研究通过开发一个基于</w:t>
      </w:r>
      <w:r>
        <w:t>Spring Boot</w:t>
      </w:r>
      <w:r>
        <w:t>的</w:t>
      </w:r>
      <w:r>
        <w:rPr>
          <w:rFonts w:hint="eastAsia"/>
        </w:rPr>
        <w:t>老年群体</w:t>
      </w:r>
      <w:r>
        <w:t>摄影与旅游学习平台，旨在满足老年群体的学习和社交需求。平台基于</w:t>
      </w:r>
      <w:r>
        <w:t>Spring Boot</w:t>
      </w:r>
      <w:r>
        <w:t>框架，</w:t>
      </w:r>
      <w:r>
        <w:rPr>
          <w:rFonts w:hint="eastAsia"/>
        </w:rPr>
        <w:t>结合协同过滤算法，</w:t>
      </w:r>
      <w:r>
        <w:t>使用</w:t>
      </w:r>
      <w:proofErr w:type="gramStart"/>
      <w:r>
        <w:t>微服务</w:t>
      </w:r>
      <w:proofErr w:type="gramEnd"/>
      <w:r>
        <w:t>架构设计，各模块通过</w:t>
      </w:r>
      <w:r>
        <w:t>RESTful API</w:t>
      </w:r>
      <w:r>
        <w:t>进行通信，实现了灵活部署和易于维护的目标。核心功能</w:t>
      </w:r>
      <w:r>
        <w:rPr>
          <w:rFonts w:hint="eastAsia"/>
        </w:rPr>
        <w:t>包括</w:t>
      </w:r>
      <w:r>
        <w:t>视频课程、</w:t>
      </w:r>
      <w:r>
        <w:rPr>
          <w:rFonts w:hint="eastAsia"/>
        </w:rPr>
        <w:t>旅游路线、</w:t>
      </w:r>
      <w:r>
        <w:t>个性化推荐</w:t>
      </w:r>
      <w:r>
        <w:rPr>
          <w:rFonts w:hint="eastAsia"/>
        </w:rPr>
        <w:t>服务</w:t>
      </w:r>
      <w:r>
        <w:t>、社交互动及作品分享</w:t>
      </w:r>
      <w:r>
        <w:rPr>
          <w:rFonts w:hint="eastAsia"/>
        </w:rPr>
        <w:t>等</w:t>
      </w:r>
      <w:r>
        <w:t>核心功能模块。</w:t>
      </w:r>
    </w:p>
    <w:p w:rsidR="006E5D78" w:rsidRDefault="00E44BFA" w:rsidP="00DA2B97">
      <w:pPr>
        <w:pStyle w:val="40"/>
      </w:pPr>
      <w:r>
        <w:t>在优化用户体验方面，特别注重了界面设计的简洁性和操作流程的便捷性，确保老年人能够轻松上手。此外，通过集成</w:t>
      </w:r>
      <w:proofErr w:type="spellStart"/>
      <w:r>
        <w:t>Redis</w:t>
      </w:r>
      <w:proofErr w:type="spellEnd"/>
      <w:r>
        <w:t>缓存技术提高了系统响应速度，并使用</w:t>
      </w:r>
      <w:r>
        <w:t>Nginx</w:t>
      </w:r>
      <w:r>
        <w:t>实现了负载均衡，保证了平台的稳定性和高可用性。</w:t>
      </w:r>
    </w:p>
    <w:p w:rsidR="006E5D78" w:rsidRDefault="00E44BFA" w:rsidP="00DA2B97">
      <w:pPr>
        <w:pStyle w:val="40"/>
      </w:pPr>
      <w:bookmarkStart w:id="183" w:name="_Toc31139"/>
      <w:bookmarkStart w:id="184" w:name="_Toc169033507"/>
      <w:r>
        <w:rPr>
          <w:rFonts w:hint="eastAsia"/>
        </w:rPr>
        <w:t xml:space="preserve">7.2 </w:t>
      </w:r>
      <w:r>
        <w:rPr>
          <w:rFonts w:hint="eastAsia"/>
        </w:rPr>
        <w:t>研究展望</w:t>
      </w:r>
      <w:bookmarkEnd w:id="183"/>
      <w:bookmarkEnd w:id="184"/>
    </w:p>
    <w:p w:rsidR="006E5D78" w:rsidRDefault="00E44BFA" w:rsidP="00DA2B97">
      <w:pPr>
        <w:pStyle w:val="40"/>
      </w:pPr>
      <w:r>
        <w:t>展望未来，我们将继续优化现有功能，增加更多个性化的学习资源和互动方式，如直播课堂，进一步丰富老年人的学习生活。同时，计划扩大平台的服务范围，覆盖更多的兴趣领域，满足不同背景用户的多样化需求。</w:t>
      </w:r>
    </w:p>
    <w:p w:rsidR="006E5D78" w:rsidRDefault="00E44BFA" w:rsidP="00DA2B97">
      <w:pPr>
        <w:pStyle w:val="40"/>
      </w:pPr>
      <w:r>
        <w:t>随着技术进步，</w:t>
      </w:r>
      <w:r>
        <w:rPr>
          <w:rFonts w:hint="eastAsia"/>
        </w:rPr>
        <w:t>通过</w:t>
      </w:r>
      <w:r>
        <w:t>不断改进平台</w:t>
      </w:r>
      <w:r>
        <w:rPr>
          <w:rFonts w:hint="eastAsia"/>
        </w:rPr>
        <w:t>功能</w:t>
      </w:r>
      <w:r>
        <w:t>，打造一个集学习与社交互动于一体的综合性平台</w:t>
      </w:r>
      <w:r>
        <w:rPr>
          <w:rFonts w:hint="eastAsia"/>
        </w:rPr>
        <w:t>，</w:t>
      </w:r>
      <w:r>
        <w:t>更好地服务于老年群体，促进其身心健康和社会参与感，为老年教育的发展贡献力量。</w:t>
      </w:r>
    </w:p>
    <w:p w:rsidR="006E5D78" w:rsidRDefault="006E5D78">
      <w:pPr>
        <w:pStyle w:val="40"/>
      </w:pPr>
    </w:p>
    <w:p w:rsidR="006E5D78" w:rsidRDefault="00E44BFA">
      <w:pPr>
        <w:pStyle w:val="1"/>
      </w:pPr>
      <w:bookmarkStart w:id="185" w:name="_Toc164882275"/>
      <w:bookmarkStart w:id="186" w:name="_Toc1965"/>
      <w:bookmarkStart w:id="187" w:name="_Toc169033508"/>
      <w:r>
        <w:rPr>
          <w:rFonts w:hint="eastAsia"/>
        </w:rPr>
        <w:lastRenderedPageBreak/>
        <w:t>参考文献</w:t>
      </w:r>
      <w:bookmarkEnd w:id="185"/>
      <w:bookmarkEnd w:id="186"/>
      <w:bookmarkEnd w:id="187"/>
    </w:p>
    <w:p w:rsidR="006E5D78" w:rsidRDefault="00E44BFA">
      <w:pPr>
        <w:pStyle w:val="6"/>
      </w:pPr>
      <w:bookmarkStart w:id="188" w:name="_Ref166522348"/>
      <w:bookmarkStart w:id="189" w:name="_Ref72147672"/>
      <w:bookmarkStart w:id="190" w:name="_Ref166007104"/>
      <w:r>
        <w:rPr>
          <w:rFonts w:hint="eastAsia"/>
        </w:rPr>
        <w:t>梁雪珂</w:t>
      </w:r>
      <w:r>
        <w:rPr>
          <w:rFonts w:hint="eastAsia"/>
        </w:rPr>
        <w:t xml:space="preserve">, </w:t>
      </w:r>
      <w:proofErr w:type="gramStart"/>
      <w:r>
        <w:rPr>
          <w:rFonts w:hint="eastAsia"/>
        </w:rPr>
        <w:t>毛想</w:t>
      </w:r>
      <w:proofErr w:type="gramEnd"/>
      <w:r>
        <w:rPr>
          <w:rFonts w:hint="eastAsia"/>
        </w:rPr>
        <w:t xml:space="preserve">. </w:t>
      </w:r>
      <w:r>
        <w:rPr>
          <w:rFonts w:hint="eastAsia"/>
        </w:rPr>
        <w:t>数字鸿沟下老年群体服务中的伦理困境及对策</w:t>
      </w:r>
      <w:r>
        <w:rPr>
          <w:rFonts w:hint="eastAsia"/>
        </w:rPr>
        <w:t xml:space="preserve">[J]. </w:t>
      </w:r>
      <w:r>
        <w:rPr>
          <w:rFonts w:hint="eastAsia"/>
        </w:rPr>
        <w:t>南方</w:t>
      </w:r>
      <w:proofErr w:type="gramStart"/>
      <w:r>
        <w:rPr>
          <w:rFonts w:hint="eastAsia"/>
        </w:rPr>
        <w:t>论刊</w:t>
      </w:r>
      <w:r>
        <w:rPr>
          <w:rFonts w:hint="eastAsia"/>
        </w:rPr>
        <w:t>,</w:t>
      </w:r>
      <w:proofErr w:type="gramEnd"/>
      <w:r>
        <w:rPr>
          <w:rFonts w:hint="eastAsia"/>
        </w:rPr>
        <w:t xml:space="preserve"> 2024, (11): 55-58.</w:t>
      </w:r>
    </w:p>
    <w:p w:rsidR="006E5D78" w:rsidRDefault="00E44BFA">
      <w:pPr>
        <w:pStyle w:val="6"/>
      </w:pPr>
      <w:r>
        <w:t>谢婉芳</w:t>
      </w:r>
      <w:r>
        <w:t>,</w:t>
      </w:r>
      <w:r>
        <w:t>王小茜</w:t>
      </w:r>
      <w:r>
        <w:t>,</w:t>
      </w:r>
      <w:r>
        <w:t>赵丕隽</w:t>
      </w:r>
      <w:r>
        <w:t>.</w:t>
      </w:r>
      <w:r>
        <w:t>高校</w:t>
      </w:r>
      <w:r>
        <w:t>“</w:t>
      </w:r>
      <w:r>
        <w:t>互联网</w:t>
      </w:r>
      <w:r>
        <w:t>+</w:t>
      </w:r>
      <w:r>
        <w:t>摄影</w:t>
      </w:r>
      <w:r>
        <w:t>”</w:t>
      </w:r>
      <w:r>
        <w:t>平台市场前景及发展建议</w:t>
      </w:r>
      <w:r>
        <w:t>[J].</w:t>
      </w:r>
      <w:r>
        <w:t>市场周刊</w:t>
      </w:r>
      <w:r>
        <w:t>,2022,35(08):31-34.</w:t>
      </w:r>
    </w:p>
    <w:p w:rsidR="006E5D78" w:rsidRDefault="00E44BFA">
      <w:pPr>
        <w:pStyle w:val="6"/>
      </w:pPr>
      <w:proofErr w:type="gramStart"/>
      <w:r>
        <w:t>韦鹏</w:t>
      </w:r>
      <w:proofErr w:type="gramEnd"/>
      <w:r>
        <w:t>,</w:t>
      </w:r>
      <w:r>
        <w:t>韦红茹</w:t>
      </w:r>
      <w:r>
        <w:t>.</w:t>
      </w:r>
      <w:proofErr w:type="gramStart"/>
      <w:r>
        <w:t>数智时代</w:t>
      </w:r>
      <w:proofErr w:type="gramEnd"/>
      <w:r>
        <w:t>老年学习价值探究</w:t>
      </w:r>
      <w:r>
        <w:t>[J].</w:t>
      </w:r>
      <w:r>
        <w:t>海南开放大学学报</w:t>
      </w:r>
      <w:r>
        <w:t>,2024,25(03):54-59.</w:t>
      </w:r>
    </w:p>
    <w:bookmarkEnd w:id="188"/>
    <w:p w:rsidR="006E5D78" w:rsidRDefault="00E44BFA">
      <w:pPr>
        <w:pStyle w:val="6"/>
      </w:pPr>
      <w:r>
        <w:rPr>
          <w:rFonts w:hint="eastAsia"/>
        </w:rPr>
        <w:t>王金营</w:t>
      </w:r>
      <w:r>
        <w:rPr>
          <w:rFonts w:hint="eastAsia"/>
        </w:rPr>
        <w:t xml:space="preserve">, </w:t>
      </w:r>
      <w:proofErr w:type="gramStart"/>
      <w:r>
        <w:rPr>
          <w:rFonts w:hint="eastAsia"/>
        </w:rPr>
        <w:t>朱骏惠</w:t>
      </w:r>
      <w:proofErr w:type="gramEnd"/>
      <w:r>
        <w:rPr>
          <w:rFonts w:hint="eastAsia"/>
        </w:rPr>
        <w:t xml:space="preserve">. </w:t>
      </w:r>
      <w:r>
        <w:rPr>
          <w:rFonts w:hint="eastAsia"/>
        </w:rPr>
        <w:t>应对人口</w:t>
      </w:r>
      <w:proofErr w:type="gramStart"/>
      <w:r>
        <w:rPr>
          <w:rFonts w:hint="eastAsia"/>
        </w:rPr>
        <w:t>老龄化需适老化</w:t>
      </w:r>
      <w:proofErr w:type="gramEnd"/>
      <w:r>
        <w:rPr>
          <w:rFonts w:hint="eastAsia"/>
        </w:rPr>
        <w:t xml:space="preserve">: </w:t>
      </w:r>
      <w:r>
        <w:rPr>
          <w:rFonts w:hint="eastAsia"/>
        </w:rPr>
        <w:t>基础设施与社会人文</w:t>
      </w:r>
      <w:r>
        <w:rPr>
          <w:rFonts w:hint="eastAsia"/>
        </w:rPr>
        <w:t>, 2024, 51(05): 91-99.</w:t>
      </w:r>
    </w:p>
    <w:p w:rsidR="006E5D78" w:rsidRDefault="00E44BFA">
      <w:pPr>
        <w:pStyle w:val="6"/>
      </w:pPr>
      <w:bookmarkStart w:id="191" w:name="_Ref167792163"/>
      <w:bookmarkStart w:id="192" w:name="_Ref166526673"/>
      <w:proofErr w:type="gramStart"/>
      <w:r>
        <w:rPr>
          <w:rFonts w:hint="eastAsia"/>
        </w:rPr>
        <w:t>陈建统</w:t>
      </w:r>
      <w:proofErr w:type="gramEnd"/>
      <w:r>
        <w:rPr>
          <w:rFonts w:hint="eastAsia"/>
        </w:rPr>
        <w:t>,</w:t>
      </w:r>
      <w:r>
        <w:rPr>
          <w:rFonts w:hint="eastAsia"/>
        </w:rPr>
        <w:t>吴嘉豪</w:t>
      </w:r>
      <w:r>
        <w:rPr>
          <w:rFonts w:hint="eastAsia"/>
        </w:rPr>
        <w:t>,</w:t>
      </w:r>
      <w:r>
        <w:rPr>
          <w:rFonts w:hint="eastAsia"/>
        </w:rPr>
        <w:t>操行健</w:t>
      </w:r>
      <w:r>
        <w:rPr>
          <w:rFonts w:hint="eastAsia"/>
        </w:rPr>
        <w:t>,</w:t>
      </w:r>
      <w:r>
        <w:rPr>
          <w:rFonts w:hint="eastAsia"/>
        </w:rPr>
        <w:t>等</w:t>
      </w:r>
      <w:r>
        <w:rPr>
          <w:rFonts w:hint="eastAsia"/>
        </w:rPr>
        <w:t>.</w:t>
      </w:r>
      <w:r>
        <w:rPr>
          <w:rFonts w:hint="eastAsia"/>
        </w:rPr>
        <w:t>创新创业背景下大学生摄影平台的建设与创新研究——以平台“咔哒摄影”为例</w:t>
      </w:r>
      <w:r>
        <w:rPr>
          <w:rFonts w:hint="eastAsia"/>
        </w:rPr>
        <w:t>[J].</w:t>
      </w:r>
      <w:r>
        <w:rPr>
          <w:rFonts w:hint="eastAsia"/>
        </w:rPr>
        <w:t>中国管理信息化</w:t>
      </w:r>
      <w:r>
        <w:rPr>
          <w:rFonts w:hint="eastAsia"/>
        </w:rPr>
        <w:t>,2023,26(11):107-110.</w:t>
      </w:r>
    </w:p>
    <w:p w:rsidR="006E5D78" w:rsidRDefault="00E44BFA">
      <w:pPr>
        <w:pStyle w:val="6"/>
      </w:pPr>
      <w:bookmarkStart w:id="193" w:name="_Ref167792219"/>
      <w:bookmarkEnd w:id="191"/>
      <w:r>
        <w:rPr>
          <w:rFonts w:hint="eastAsia"/>
        </w:rPr>
        <w:t>王茸</w:t>
      </w:r>
      <w:r>
        <w:rPr>
          <w:rFonts w:hint="eastAsia"/>
        </w:rPr>
        <w:t xml:space="preserve">, </w:t>
      </w:r>
      <w:r>
        <w:rPr>
          <w:rFonts w:hint="eastAsia"/>
        </w:rPr>
        <w:t>李强</w:t>
      </w:r>
      <w:r>
        <w:rPr>
          <w:rFonts w:hint="eastAsia"/>
        </w:rPr>
        <w:t xml:space="preserve">, </w:t>
      </w:r>
      <w:r>
        <w:rPr>
          <w:rFonts w:hint="eastAsia"/>
        </w:rPr>
        <w:t>何颖</w:t>
      </w:r>
      <w:r>
        <w:rPr>
          <w:rFonts w:hint="eastAsia"/>
        </w:rPr>
        <w:t xml:space="preserve">, </w:t>
      </w:r>
      <w:r>
        <w:rPr>
          <w:rFonts w:hint="eastAsia"/>
        </w:rPr>
        <w:t>等</w:t>
      </w:r>
      <w:r>
        <w:rPr>
          <w:rFonts w:hint="eastAsia"/>
        </w:rPr>
        <w:t xml:space="preserve">. </w:t>
      </w:r>
      <w:r>
        <w:rPr>
          <w:rFonts w:hint="eastAsia"/>
        </w:rPr>
        <w:t>个性化旅游推荐系统的设计与实现</w:t>
      </w:r>
      <w:r>
        <w:rPr>
          <w:rFonts w:hint="eastAsia"/>
        </w:rPr>
        <w:t xml:space="preserve">[J]. </w:t>
      </w:r>
      <w:r>
        <w:rPr>
          <w:rFonts w:hint="eastAsia"/>
        </w:rPr>
        <w:t>福建电脑</w:t>
      </w:r>
      <w:r>
        <w:rPr>
          <w:rFonts w:hint="eastAsia"/>
        </w:rPr>
        <w:t>, 2023, 39(09): 95-99.</w:t>
      </w:r>
      <w:bookmarkEnd w:id="193"/>
    </w:p>
    <w:p w:rsidR="006E5D78" w:rsidRDefault="00E44BFA">
      <w:pPr>
        <w:pStyle w:val="6"/>
      </w:pPr>
      <w:bookmarkStart w:id="194" w:name="_Ref167792387"/>
      <w:r>
        <w:rPr>
          <w:rFonts w:hint="eastAsia"/>
        </w:rPr>
        <w:t>陈勇</w:t>
      </w:r>
      <w:r>
        <w:rPr>
          <w:rFonts w:hint="eastAsia"/>
        </w:rPr>
        <w:t xml:space="preserve">. </w:t>
      </w:r>
      <w:r>
        <w:rPr>
          <w:rFonts w:hint="eastAsia"/>
        </w:rPr>
        <w:t>基于协同过滤算法的旅游推荐系统的设计</w:t>
      </w:r>
      <w:r>
        <w:rPr>
          <w:rFonts w:hint="eastAsia"/>
        </w:rPr>
        <w:t xml:space="preserve">[J]. </w:t>
      </w:r>
      <w:r>
        <w:rPr>
          <w:rFonts w:hint="eastAsia"/>
        </w:rPr>
        <w:t>价值工程</w:t>
      </w:r>
      <w:r>
        <w:rPr>
          <w:rFonts w:hint="eastAsia"/>
        </w:rPr>
        <w:t>, 2022, 41(30): 160-162.</w:t>
      </w:r>
      <w:bookmarkEnd w:id="194"/>
    </w:p>
    <w:p w:rsidR="006E5D78" w:rsidRDefault="00E44BFA">
      <w:pPr>
        <w:pStyle w:val="6"/>
      </w:pPr>
      <w:bookmarkStart w:id="195" w:name="_Ref169032191"/>
      <w:r>
        <w:rPr>
          <w:rFonts w:hint="eastAsia"/>
        </w:rPr>
        <w:t>薛云兰</w:t>
      </w:r>
      <w:r>
        <w:rPr>
          <w:rFonts w:hint="eastAsia"/>
        </w:rPr>
        <w:t xml:space="preserve">, </w:t>
      </w:r>
      <w:proofErr w:type="gramStart"/>
      <w:r>
        <w:rPr>
          <w:rFonts w:hint="eastAsia"/>
        </w:rPr>
        <w:t>郑海锋</w:t>
      </w:r>
      <w:proofErr w:type="gramEnd"/>
      <w:r>
        <w:rPr>
          <w:rFonts w:hint="eastAsia"/>
        </w:rPr>
        <w:t xml:space="preserve">, </w:t>
      </w:r>
      <w:r>
        <w:rPr>
          <w:rFonts w:hint="eastAsia"/>
        </w:rPr>
        <w:t>黄嘉</w:t>
      </w:r>
      <w:proofErr w:type="gramStart"/>
      <w:r>
        <w:rPr>
          <w:rFonts w:hint="eastAsia"/>
        </w:rPr>
        <w:t>浩</w:t>
      </w:r>
      <w:proofErr w:type="gramEnd"/>
      <w:r>
        <w:rPr>
          <w:rFonts w:hint="eastAsia"/>
        </w:rPr>
        <w:t xml:space="preserve">. </w:t>
      </w:r>
      <w:r>
        <w:rPr>
          <w:rFonts w:hint="eastAsia"/>
        </w:rPr>
        <w:t>基于</w:t>
      </w:r>
      <w:r>
        <w:rPr>
          <w:rFonts w:hint="eastAsia"/>
        </w:rPr>
        <w:t>Spring Boot</w:t>
      </w:r>
      <w:r>
        <w:rPr>
          <w:rFonts w:hint="eastAsia"/>
        </w:rPr>
        <w:t>框架的网络教学管理系统</w:t>
      </w:r>
      <w:r>
        <w:rPr>
          <w:rFonts w:hint="eastAsia"/>
        </w:rPr>
        <w:t xml:space="preserve">[J]. </w:t>
      </w:r>
      <w:r>
        <w:rPr>
          <w:rFonts w:hint="eastAsia"/>
        </w:rPr>
        <w:t>软件导刊</w:t>
      </w:r>
      <w:r>
        <w:rPr>
          <w:rFonts w:hint="eastAsia"/>
        </w:rPr>
        <w:t>, 2020, 19( 09 ): 146-151.</w:t>
      </w:r>
      <w:bookmarkEnd w:id="195"/>
    </w:p>
    <w:p w:rsidR="006E5D78" w:rsidRDefault="00E44BFA">
      <w:pPr>
        <w:pStyle w:val="6"/>
      </w:pPr>
      <w:bookmarkStart w:id="196" w:name="_Ref167792713"/>
      <w:proofErr w:type="gramStart"/>
      <w:r>
        <w:rPr>
          <w:rFonts w:hint="eastAsia"/>
        </w:rPr>
        <w:t>欧朝荣</w:t>
      </w:r>
      <w:proofErr w:type="gramEnd"/>
      <w:r>
        <w:rPr>
          <w:rFonts w:hint="eastAsia"/>
        </w:rPr>
        <w:t xml:space="preserve">, </w:t>
      </w:r>
      <w:r>
        <w:rPr>
          <w:rFonts w:hint="eastAsia"/>
        </w:rPr>
        <w:t>胡军</w:t>
      </w:r>
      <w:r>
        <w:rPr>
          <w:rFonts w:hint="eastAsia"/>
        </w:rPr>
        <w:t xml:space="preserve">. </w:t>
      </w:r>
      <w:r>
        <w:rPr>
          <w:rFonts w:hint="eastAsia"/>
        </w:rPr>
        <w:t>融合显隐式反馈的协同过滤推荐模型</w:t>
      </w:r>
      <w:r>
        <w:rPr>
          <w:rFonts w:hint="eastAsia"/>
        </w:rPr>
        <w:t xml:space="preserve">[J]. </w:t>
      </w:r>
      <w:r>
        <w:rPr>
          <w:rFonts w:hint="eastAsia"/>
        </w:rPr>
        <w:t>控制与决策</w:t>
      </w:r>
      <w:r>
        <w:rPr>
          <w:rFonts w:hint="eastAsia"/>
        </w:rPr>
        <w:t>, 2024, 39(03): 1048-1056.</w:t>
      </w:r>
      <w:bookmarkEnd w:id="196"/>
    </w:p>
    <w:p w:rsidR="006E5D78" w:rsidRDefault="00E44BFA">
      <w:pPr>
        <w:pStyle w:val="6"/>
        <w:ind w:left="432" w:hangingChars="200" w:hanging="432"/>
      </w:pPr>
      <w:bookmarkStart w:id="197" w:name="_Ref169036234"/>
      <w:r>
        <w:rPr>
          <w:rFonts w:hint="eastAsia"/>
        </w:rPr>
        <w:t>江颖</w:t>
      </w:r>
      <w:r>
        <w:rPr>
          <w:rFonts w:hint="eastAsia"/>
        </w:rPr>
        <w:t>.</w:t>
      </w:r>
      <w:r>
        <w:rPr>
          <w:rFonts w:hint="eastAsia"/>
        </w:rPr>
        <w:t>从“九龙治水”到“百川归</w:t>
      </w:r>
      <w:proofErr w:type="gramStart"/>
      <w:r>
        <w:rPr>
          <w:rFonts w:hint="eastAsia"/>
        </w:rPr>
        <w:t>一</w:t>
      </w:r>
      <w:proofErr w:type="gramEnd"/>
      <w:r>
        <w:rPr>
          <w:rFonts w:hint="eastAsia"/>
        </w:rPr>
        <w:t>”</w:t>
      </w:r>
      <w:r>
        <w:rPr>
          <w:rFonts w:hint="eastAsia"/>
        </w:rPr>
        <w:t>:</w:t>
      </w:r>
      <w:r>
        <w:rPr>
          <w:rFonts w:hint="eastAsia"/>
        </w:rPr>
        <w:t>老年教育多元资源整合的理念阐释､逻辑框架和行动路径</w:t>
      </w:r>
      <w:r>
        <w:rPr>
          <w:rFonts w:hint="eastAsia"/>
        </w:rPr>
        <w:t>[J].</w:t>
      </w:r>
      <w:r>
        <w:rPr>
          <w:rFonts w:hint="eastAsia"/>
        </w:rPr>
        <w:t>成人教育</w:t>
      </w:r>
      <w:r>
        <w:rPr>
          <w:rFonts w:hint="eastAsia"/>
        </w:rPr>
        <w:t>,2023,43(11):24-31.</w:t>
      </w:r>
      <w:bookmarkEnd w:id="197"/>
      <w:r>
        <w:rPr>
          <w:rFonts w:hint="eastAsia"/>
        </w:rPr>
        <w:t xml:space="preserve">  </w:t>
      </w:r>
    </w:p>
    <w:p w:rsidR="006E5D78" w:rsidRDefault="00E44BFA">
      <w:pPr>
        <w:pStyle w:val="6"/>
        <w:ind w:left="432" w:hangingChars="200" w:hanging="432"/>
      </w:pPr>
      <w:bookmarkStart w:id="198" w:name="_Ref167793319"/>
      <w:proofErr w:type="gramStart"/>
      <w:r>
        <w:t>夏玲</w:t>
      </w:r>
      <w:proofErr w:type="gramEnd"/>
      <w:r>
        <w:t xml:space="preserve">, </w:t>
      </w:r>
      <w:r>
        <w:t>徐文超</w:t>
      </w:r>
      <w:r>
        <w:t>. “</w:t>
      </w:r>
      <w:r>
        <w:t>人工智能</w:t>
      </w:r>
      <w:r>
        <w:t>+”</w:t>
      </w:r>
      <w:r>
        <w:t>背景</w:t>
      </w:r>
      <w:proofErr w:type="gramStart"/>
      <w:r>
        <w:t>下信息</w:t>
      </w:r>
      <w:proofErr w:type="gramEnd"/>
      <w:r>
        <w:t>可视化技术课程混合教学模式研究</w:t>
      </w:r>
      <w:r>
        <w:t xml:space="preserve">[J]. </w:t>
      </w:r>
      <w:r>
        <w:t>职业技术</w:t>
      </w:r>
      <w:r>
        <w:t xml:space="preserve">, 2024, 23(12): 90-95. </w:t>
      </w:r>
    </w:p>
    <w:p w:rsidR="006E5D78" w:rsidRDefault="00E44BFA">
      <w:pPr>
        <w:pStyle w:val="6"/>
        <w:ind w:left="432" w:hangingChars="200" w:hanging="432"/>
      </w:pPr>
      <w:bookmarkStart w:id="199" w:name="_Ref167793383"/>
      <w:bookmarkEnd w:id="198"/>
      <w:r>
        <w:rPr>
          <w:rFonts w:hint="eastAsia"/>
        </w:rPr>
        <w:t>朱娜斐</w:t>
      </w:r>
      <w:r>
        <w:rPr>
          <w:rFonts w:hint="eastAsia"/>
        </w:rPr>
        <w:t xml:space="preserve">, </w:t>
      </w:r>
      <w:r>
        <w:rPr>
          <w:rFonts w:hint="eastAsia"/>
        </w:rPr>
        <w:t>刘玥</w:t>
      </w:r>
      <w:r>
        <w:rPr>
          <w:rFonts w:hint="eastAsia"/>
        </w:rPr>
        <w:t xml:space="preserve">, </w:t>
      </w:r>
      <w:r>
        <w:rPr>
          <w:rFonts w:hint="eastAsia"/>
        </w:rPr>
        <w:t>荆文龙</w:t>
      </w:r>
      <w:r>
        <w:rPr>
          <w:rFonts w:hint="eastAsia"/>
        </w:rPr>
        <w:t xml:space="preserve">, </w:t>
      </w:r>
      <w:r>
        <w:rPr>
          <w:rFonts w:hint="eastAsia"/>
        </w:rPr>
        <w:t>等</w:t>
      </w:r>
      <w:r>
        <w:rPr>
          <w:rFonts w:hint="eastAsia"/>
        </w:rPr>
        <w:t xml:space="preserve">. </w:t>
      </w:r>
      <w:r>
        <w:rPr>
          <w:rFonts w:hint="eastAsia"/>
        </w:rPr>
        <w:t>基于终身教育理念的在线终身学习平台构建</w:t>
      </w:r>
      <w:r>
        <w:rPr>
          <w:rFonts w:hint="eastAsia"/>
        </w:rPr>
        <w:t xml:space="preserve">[J]. </w:t>
      </w:r>
      <w:r>
        <w:rPr>
          <w:rFonts w:hint="eastAsia"/>
        </w:rPr>
        <w:t>教育教学论坛</w:t>
      </w:r>
      <w:r>
        <w:rPr>
          <w:rFonts w:hint="eastAsia"/>
        </w:rPr>
        <w:t xml:space="preserve">,  2024, (47): 25-28. </w:t>
      </w:r>
    </w:p>
    <w:bookmarkEnd w:id="199"/>
    <w:p w:rsidR="006E5D78" w:rsidRDefault="00E44BFA">
      <w:pPr>
        <w:pStyle w:val="6"/>
        <w:ind w:left="432" w:hangingChars="200" w:hanging="432"/>
      </w:pPr>
      <w:proofErr w:type="spellStart"/>
      <w:r>
        <w:t>Econolearn</w:t>
      </w:r>
      <w:proofErr w:type="spellEnd"/>
      <w:r>
        <w:t>: Best Online Learning Platform - Where Education Knows No Bounds[J].M2 Presswire,2023,</w:t>
      </w:r>
    </w:p>
    <w:p w:rsidR="006E5D78" w:rsidRDefault="00E44BFA">
      <w:pPr>
        <w:pStyle w:val="6"/>
        <w:ind w:left="432" w:hangingChars="200" w:hanging="432"/>
      </w:pPr>
      <w:proofErr w:type="spellStart"/>
      <w:proofErr w:type="gramStart"/>
      <w:r>
        <w:t>PhotjaneeS</w:t>
      </w:r>
      <w:proofErr w:type="spellEnd"/>
      <w:r>
        <w:t xml:space="preserve"> ,</w:t>
      </w:r>
      <w:proofErr w:type="spellStart"/>
      <w:r>
        <w:t>WiyadaP</w:t>
      </w:r>
      <w:proofErr w:type="spellEnd"/>
      <w:proofErr w:type="gramEnd"/>
      <w:r>
        <w:t xml:space="preserve"> ,</w:t>
      </w:r>
      <w:proofErr w:type="spellStart"/>
      <w:r>
        <w:t>SupapongS</w:t>
      </w:r>
      <w:proofErr w:type="spellEnd"/>
      <w:r>
        <w:t xml:space="preserve"> .Development of the Learning Package for the Living of the Elderly in </w:t>
      </w:r>
      <w:proofErr w:type="spellStart"/>
      <w:r>
        <w:t>Kanchanaburi</w:t>
      </w:r>
      <w:proofErr w:type="spellEnd"/>
      <w:r>
        <w:t xml:space="preserve"> and </w:t>
      </w:r>
      <w:proofErr w:type="spellStart"/>
      <w:r>
        <w:t>Suphanburi</w:t>
      </w:r>
      <w:proofErr w:type="spellEnd"/>
      <w:r>
        <w:t xml:space="preserve"> Province[J].Higher Education Studies,2023,13(3):128-128.</w:t>
      </w:r>
    </w:p>
    <w:p w:rsidR="006E5D78" w:rsidRDefault="00E44BFA">
      <w:pPr>
        <w:pStyle w:val="6"/>
        <w:ind w:left="432" w:hangingChars="200" w:hanging="432"/>
      </w:pPr>
      <w:r>
        <w:t xml:space="preserve">Ahmet </w:t>
      </w:r>
      <w:proofErr w:type="gramStart"/>
      <w:r>
        <w:t>M .Mastering</w:t>
      </w:r>
      <w:proofErr w:type="gramEnd"/>
      <w:r>
        <w:t xml:space="preserve"> Spring Boot 3.0:A comprehensive guide to building scalable and efficient backend systems with Java and Spring[M].</w:t>
      </w:r>
      <w:proofErr w:type="spellStart"/>
      <w:r>
        <w:t>Packt</w:t>
      </w:r>
      <w:proofErr w:type="spellEnd"/>
      <w:r>
        <w:t xml:space="preserve"> Publishing Limited:2024-06-28. </w:t>
      </w:r>
    </w:p>
    <w:p w:rsidR="006E5D78" w:rsidRDefault="00E44BFA">
      <w:pPr>
        <w:pStyle w:val="1"/>
      </w:pPr>
      <w:bookmarkStart w:id="200" w:name="_Toc169033509"/>
      <w:bookmarkStart w:id="201" w:name="_Toc9168"/>
      <w:bookmarkEnd w:id="189"/>
      <w:bookmarkEnd w:id="190"/>
      <w:bookmarkEnd w:id="192"/>
      <w:r>
        <w:rPr>
          <w:rFonts w:hint="eastAsia"/>
        </w:rPr>
        <w:lastRenderedPageBreak/>
        <w:t>致谢</w:t>
      </w:r>
      <w:bookmarkEnd w:id="200"/>
      <w:bookmarkEnd w:id="201"/>
    </w:p>
    <w:p w:rsidR="006E5D78" w:rsidRDefault="00DA2B97">
      <w:pPr>
        <w:pStyle w:val="40"/>
      </w:pPr>
      <w:r>
        <w:rPr>
          <w:rFonts w:hint="eastAsia"/>
        </w:rPr>
        <w:t xml:space="preserve"> </w:t>
      </w:r>
    </w:p>
    <w:p w:rsidR="006E5D78" w:rsidRDefault="006E5D78">
      <w:pPr>
        <w:pStyle w:val="40"/>
      </w:pPr>
    </w:p>
    <w:sectPr w:rsidR="006E5D78">
      <w:pgSz w:w="11906" w:h="16838"/>
      <w:pgMar w:top="1418" w:right="1588" w:bottom="1418" w:left="1588" w:header="794"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1977" w:rsidRDefault="005A1977">
      <w:r>
        <w:separator/>
      </w:r>
    </w:p>
  </w:endnote>
  <w:endnote w:type="continuationSeparator" w:id="0">
    <w:p w:rsidR="005A1977" w:rsidRDefault="005A19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default"/>
    <w:sig w:usb0="00000000" w:usb1="00000000" w:usb2="00000030" w:usb3="00000000" w:csb0="0008009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5D78" w:rsidRDefault="006E5D78" w:rsidP="00DA2B97">
    <w:pPr>
      <w:pStyle w:val="af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1977" w:rsidRDefault="005A1977">
      <w:r>
        <w:separator/>
      </w:r>
    </w:p>
  </w:footnote>
  <w:footnote w:type="continuationSeparator" w:id="0">
    <w:p w:rsidR="005A1977" w:rsidRDefault="005A197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4ED5C3A"/>
    <w:multiLevelType w:val="singleLevel"/>
    <w:tmpl w:val="84ED5C3A"/>
    <w:lvl w:ilvl="0">
      <w:start w:val="1"/>
      <w:numFmt w:val="decimal"/>
      <w:lvlText w:val="(%1)"/>
      <w:lvlJc w:val="left"/>
      <w:pPr>
        <w:ind w:left="425" w:hanging="425"/>
      </w:pPr>
      <w:rPr>
        <w:rFonts w:hint="default"/>
      </w:rPr>
    </w:lvl>
  </w:abstractNum>
  <w:abstractNum w:abstractNumId="1" w15:restartNumberingAfterBreak="0">
    <w:nsid w:val="13C47E4D"/>
    <w:multiLevelType w:val="multilevel"/>
    <w:tmpl w:val="13C47E4D"/>
    <w:lvl w:ilvl="0">
      <w:start w:val="1"/>
      <w:numFmt w:val="decimal"/>
      <w:pStyle w:val="a"/>
      <w:lvlText w:val="[%1]"/>
      <w:lvlJc w:val="left"/>
      <w:pPr>
        <w:tabs>
          <w:tab w:val="left" w:pos="2760"/>
        </w:tabs>
        <w:ind w:left="2760" w:hanging="420"/>
      </w:pPr>
      <w:rPr>
        <w:rFonts w:ascii="Times New Roman" w:eastAsia="宋体" w:hAnsi="Times New Roman"/>
        <w:b w:val="0"/>
        <w:bCs w:val="0"/>
        <w:i w:val="0"/>
        <w:iCs w:val="0"/>
        <w:caps w:val="0"/>
        <w:smallCaps w:val="0"/>
        <w:strike w:val="0"/>
        <w:dstrike w:val="0"/>
        <w:color w:val="auto"/>
        <w:spacing w:val="6"/>
        <w:w w:val="100"/>
        <w:kern w:val="2"/>
        <w:position w:val="0"/>
        <w:sz w:val="21"/>
        <w:u w:val="none"/>
        <w:shd w:val="clear" w:color="auto" w:fill="auto"/>
        <w14:shadow w14:blurRad="0" w14:dist="0" w14:dir="0" w14:sx="0" w14:sy="0" w14:kx="0" w14:ky="0" w14:algn="none">
          <w14:srgbClr w14:val="000000"/>
        </w14:shadow>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22760E5F"/>
    <w:multiLevelType w:val="singleLevel"/>
    <w:tmpl w:val="22760E5F"/>
    <w:lvl w:ilvl="0">
      <w:start w:val="1"/>
      <w:numFmt w:val="decimal"/>
      <w:lvlText w:val="(%1)"/>
      <w:lvlJc w:val="left"/>
      <w:pPr>
        <w:ind w:left="425" w:hanging="425"/>
      </w:pPr>
      <w:rPr>
        <w:rFonts w:hint="default"/>
      </w:rPr>
    </w:lvl>
  </w:abstractNum>
  <w:abstractNum w:abstractNumId="3" w15:restartNumberingAfterBreak="0">
    <w:nsid w:val="39F10FCD"/>
    <w:multiLevelType w:val="multilevel"/>
    <w:tmpl w:val="39F10FCD"/>
    <w:lvl w:ilvl="0">
      <w:start w:val="1"/>
      <w:numFmt w:val="decimal"/>
      <w:pStyle w:val="6"/>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7"/>
  <w:bordersDoNotSurroundHeader/>
  <w:bordersDoNotSurroundFooter/>
  <w:proofState w:spelling="clean" w:grammar="clean"/>
  <w:defaultTabStop w:val="315"/>
  <w:drawingGridHorizontalSpacing w:val="105"/>
  <w:drawingGridVerticalSpacing w:val="156"/>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7637"/>
    <w:rsid w:val="0000495B"/>
    <w:rsid w:val="000051AA"/>
    <w:rsid w:val="000072F5"/>
    <w:rsid w:val="00011B8D"/>
    <w:rsid w:val="00012842"/>
    <w:rsid w:val="000145F8"/>
    <w:rsid w:val="00014F5A"/>
    <w:rsid w:val="000151D3"/>
    <w:rsid w:val="0001655C"/>
    <w:rsid w:val="00021E8E"/>
    <w:rsid w:val="00023AFE"/>
    <w:rsid w:val="000241D1"/>
    <w:rsid w:val="000244E3"/>
    <w:rsid w:val="000252F0"/>
    <w:rsid w:val="000253B8"/>
    <w:rsid w:val="00027CE5"/>
    <w:rsid w:val="000302E0"/>
    <w:rsid w:val="00035F19"/>
    <w:rsid w:val="000377F1"/>
    <w:rsid w:val="000400CF"/>
    <w:rsid w:val="00041687"/>
    <w:rsid w:val="00041D35"/>
    <w:rsid w:val="00046FF8"/>
    <w:rsid w:val="000511DE"/>
    <w:rsid w:val="00053DC3"/>
    <w:rsid w:val="00054D2F"/>
    <w:rsid w:val="00056AD4"/>
    <w:rsid w:val="00061AE4"/>
    <w:rsid w:val="00062077"/>
    <w:rsid w:val="00063056"/>
    <w:rsid w:val="00063CEF"/>
    <w:rsid w:val="00064590"/>
    <w:rsid w:val="00064D39"/>
    <w:rsid w:val="00065FBE"/>
    <w:rsid w:val="00065FEF"/>
    <w:rsid w:val="0006613F"/>
    <w:rsid w:val="0006716A"/>
    <w:rsid w:val="00070D51"/>
    <w:rsid w:val="0007388C"/>
    <w:rsid w:val="00073AAB"/>
    <w:rsid w:val="00073B8E"/>
    <w:rsid w:val="00077766"/>
    <w:rsid w:val="00080631"/>
    <w:rsid w:val="00084627"/>
    <w:rsid w:val="00095988"/>
    <w:rsid w:val="00096367"/>
    <w:rsid w:val="000A0CA7"/>
    <w:rsid w:val="000A0DCB"/>
    <w:rsid w:val="000A1920"/>
    <w:rsid w:val="000A4A0C"/>
    <w:rsid w:val="000A4B19"/>
    <w:rsid w:val="000A5785"/>
    <w:rsid w:val="000B179F"/>
    <w:rsid w:val="000B2DDE"/>
    <w:rsid w:val="000C03E4"/>
    <w:rsid w:val="000C4578"/>
    <w:rsid w:val="000C7107"/>
    <w:rsid w:val="000C7331"/>
    <w:rsid w:val="000D0B7F"/>
    <w:rsid w:val="000D1FBF"/>
    <w:rsid w:val="000D22B8"/>
    <w:rsid w:val="000D2345"/>
    <w:rsid w:val="000D36A1"/>
    <w:rsid w:val="000D4E3C"/>
    <w:rsid w:val="000D4F82"/>
    <w:rsid w:val="000D5A13"/>
    <w:rsid w:val="000D5A30"/>
    <w:rsid w:val="000D74C7"/>
    <w:rsid w:val="000E1AD9"/>
    <w:rsid w:val="000E1FA8"/>
    <w:rsid w:val="000E27C4"/>
    <w:rsid w:val="000E29AD"/>
    <w:rsid w:val="000E2CAD"/>
    <w:rsid w:val="000E510D"/>
    <w:rsid w:val="000E6885"/>
    <w:rsid w:val="000E72EB"/>
    <w:rsid w:val="000F2447"/>
    <w:rsid w:val="000F396B"/>
    <w:rsid w:val="000F4E9D"/>
    <w:rsid w:val="000F61AC"/>
    <w:rsid w:val="000F6F60"/>
    <w:rsid w:val="000F7EF3"/>
    <w:rsid w:val="001044EB"/>
    <w:rsid w:val="001053D5"/>
    <w:rsid w:val="00105EFE"/>
    <w:rsid w:val="001107E8"/>
    <w:rsid w:val="0011134F"/>
    <w:rsid w:val="00111DD9"/>
    <w:rsid w:val="00112E87"/>
    <w:rsid w:val="0011323A"/>
    <w:rsid w:val="001133F0"/>
    <w:rsid w:val="00114072"/>
    <w:rsid w:val="00115336"/>
    <w:rsid w:val="00115606"/>
    <w:rsid w:val="00115BF9"/>
    <w:rsid w:val="00122BE6"/>
    <w:rsid w:val="00123276"/>
    <w:rsid w:val="0012470C"/>
    <w:rsid w:val="00126248"/>
    <w:rsid w:val="001266E1"/>
    <w:rsid w:val="00127F7E"/>
    <w:rsid w:val="00130B39"/>
    <w:rsid w:val="00132124"/>
    <w:rsid w:val="0013317E"/>
    <w:rsid w:val="00133DC5"/>
    <w:rsid w:val="00134D9C"/>
    <w:rsid w:val="001357D2"/>
    <w:rsid w:val="00135F3B"/>
    <w:rsid w:val="00137D0C"/>
    <w:rsid w:val="00140B2F"/>
    <w:rsid w:val="00141333"/>
    <w:rsid w:val="00141427"/>
    <w:rsid w:val="00141B46"/>
    <w:rsid w:val="00142822"/>
    <w:rsid w:val="00144D8E"/>
    <w:rsid w:val="00147E4C"/>
    <w:rsid w:val="00154041"/>
    <w:rsid w:val="001549FA"/>
    <w:rsid w:val="001575CB"/>
    <w:rsid w:val="00160427"/>
    <w:rsid w:val="0016084B"/>
    <w:rsid w:val="00160D5C"/>
    <w:rsid w:val="00161C8D"/>
    <w:rsid w:val="0016235C"/>
    <w:rsid w:val="00162698"/>
    <w:rsid w:val="00164AFF"/>
    <w:rsid w:val="0016583F"/>
    <w:rsid w:val="00166C33"/>
    <w:rsid w:val="00170F23"/>
    <w:rsid w:val="00172A73"/>
    <w:rsid w:val="00174436"/>
    <w:rsid w:val="00177600"/>
    <w:rsid w:val="00180EA7"/>
    <w:rsid w:val="00185E0B"/>
    <w:rsid w:val="00192EE4"/>
    <w:rsid w:val="0019615B"/>
    <w:rsid w:val="00196C18"/>
    <w:rsid w:val="00197BB6"/>
    <w:rsid w:val="00197F40"/>
    <w:rsid w:val="001A2582"/>
    <w:rsid w:val="001A29B9"/>
    <w:rsid w:val="001A2C03"/>
    <w:rsid w:val="001A52F5"/>
    <w:rsid w:val="001B3B63"/>
    <w:rsid w:val="001B3BA0"/>
    <w:rsid w:val="001B5C40"/>
    <w:rsid w:val="001B641C"/>
    <w:rsid w:val="001B687C"/>
    <w:rsid w:val="001C1B7B"/>
    <w:rsid w:val="001C2F5D"/>
    <w:rsid w:val="001C38F1"/>
    <w:rsid w:val="001C38F5"/>
    <w:rsid w:val="001C4379"/>
    <w:rsid w:val="001C5734"/>
    <w:rsid w:val="001C65B9"/>
    <w:rsid w:val="001C7BCD"/>
    <w:rsid w:val="001D0969"/>
    <w:rsid w:val="001D196C"/>
    <w:rsid w:val="001D3C0B"/>
    <w:rsid w:val="001D4282"/>
    <w:rsid w:val="001E0AAE"/>
    <w:rsid w:val="001E0BFD"/>
    <w:rsid w:val="001E22EF"/>
    <w:rsid w:val="001E3CBA"/>
    <w:rsid w:val="001E3E7A"/>
    <w:rsid w:val="001E4E0A"/>
    <w:rsid w:val="001E603B"/>
    <w:rsid w:val="001F51D2"/>
    <w:rsid w:val="001F6DCA"/>
    <w:rsid w:val="00201350"/>
    <w:rsid w:val="00201E15"/>
    <w:rsid w:val="002028AF"/>
    <w:rsid w:val="0020431B"/>
    <w:rsid w:val="0020483F"/>
    <w:rsid w:val="00205248"/>
    <w:rsid w:val="00207B76"/>
    <w:rsid w:val="0021077A"/>
    <w:rsid w:val="00213DB7"/>
    <w:rsid w:val="00213E1D"/>
    <w:rsid w:val="0021484C"/>
    <w:rsid w:val="0021727F"/>
    <w:rsid w:val="00221313"/>
    <w:rsid w:val="00222434"/>
    <w:rsid w:val="0022416A"/>
    <w:rsid w:val="00224B81"/>
    <w:rsid w:val="0022596A"/>
    <w:rsid w:val="00226337"/>
    <w:rsid w:val="002265B6"/>
    <w:rsid w:val="00227AE4"/>
    <w:rsid w:val="00230687"/>
    <w:rsid w:val="00232014"/>
    <w:rsid w:val="002328A7"/>
    <w:rsid w:val="002332BA"/>
    <w:rsid w:val="002333A6"/>
    <w:rsid w:val="00233A97"/>
    <w:rsid w:val="00233EE9"/>
    <w:rsid w:val="00236019"/>
    <w:rsid w:val="00236B86"/>
    <w:rsid w:val="00237267"/>
    <w:rsid w:val="00245A75"/>
    <w:rsid w:val="00245B06"/>
    <w:rsid w:val="00247233"/>
    <w:rsid w:val="0025193A"/>
    <w:rsid w:val="00251D68"/>
    <w:rsid w:val="00251EC8"/>
    <w:rsid w:val="0025317B"/>
    <w:rsid w:val="002536F8"/>
    <w:rsid w:val="002546E7"/>
    <w:rsid w:val="0026116D"/>
    <w:rsid w:val="002616A2"/>
    <w:rsid w:val="00262A58"/>
    <w:rsid w:val="00264957"/>
    <w:rsid w:val="0026684C"/>
    <w:rsid w:val="002700B1"/>
    <w:rsid w:val="00273F1C"/>
    <w:rsid w:val="002769D0"/>
    <w:rsid w:val="00282161"/>
    <w:rsid w:val="0028281A"/>
    <w:rsid w:val="0028355E"/>
    <w:rsid w:val="002847AA"/>
    <w:rsid w:val="00286C5E"/>
    <w:rsid w:val="00286DD6"/>
    <w:rsid w:val="00286F48"/>
    <w:rsid w:val="002909AE"/>
    <w:rsid w:val="00292071"/>
    <w:rsid w:val="002A1373"/>
    <w:rsid w:val="002A387B"/>
    <w:rsid w:val="002A4DBE"/>
    <w:rsid w:val="002A5EE1"/>
    <w:rsid w:val="002A7F3D"/>
    <w:rsid w:val="002B0F1A"/>
    <w:rsid w:val="002B2443"/>
    <w:rsid w:val="002B247D"/>
    <w:rsid w:val="002B2D0D"/>
    <w:rsid w:val="002B2EB0"/>
    <w:rsid w:val="002B31A2"/>
    <w:rsid w:val="002B563B"/>
    <w:rsid w:val="002B6336"/>
    <w:rsid w:val="002B6528"/>
    <w:rsid w:val="002B6661"/>
    <w:rsid w:val="002B67D7"/>
    <w:rsid w:val="002B6A5C"/>
    <w:rsid w:val="002B72FA"/>
    <w:rsid w:val="002B7CF1"/>
    <w:rsid w:val="002C0F91"/>
    <w:rsid w:val="002C100F"/>
    <w:rsid w:val="002C14F4"/>
    <w:rsid w:val="002C39CB"/>
    <w:rsid w:val="002C6318"/>
    <w:rsid w:val="002C7043"/>
    <w:rsid w:val="002C77D0"/>
    <w:rsid w:val="002D1ECD"/>
    <w:rsid w:val="002D33CA"/>
    <w:rsid w:val="002D4A7B"/>
    <w:rsid w:val="002D5189"/>
    <w:rsid w:val="002D540D"/>
    <w:rsid w:val="002D5C95"/>
    <w:rsid w:val="002D6A2A"/>
    <w:rsid w:val="002D6A7A"/>
    <w:rsid w:val="002E1FAF"/>
    <w:rsid w:val="002E2FD7"/>
    <w:rsid w:val="002F1302"/>
    <w:rsid w:val="003014A6"/>
    <w:rsid w:val="003039CC"/>
    <w:rsid w:val="003074C9"/>
    <w:rsid w:val="00313473"/>
    <w:rsid w:val="00314678"/>
    <w:rsid w:val="00315491"/>
    <w:rsid w:val="00315959"/>
    <w:rsid w:val="00315A51"/>
    <w:rsid w:val="00320510"/>
    <w:rsid w:val="00324735"/>
    <w:rsid w:val="003331BD"/>
    <w:rsid w:val="003338BD"/>
    <w:rsid w:val="003427D6"/>
    <w:rsid w:val="00342B64"/>
    <w:rsid w:val="00344FB9"/>
    <w:rsid w:val="00345790"/>
    <w:rsid w:val="00346969"/>
    <w:rsid w:val="00346F40"/>
    <w:rsid w:val="00347A54"/>
    <w:rsid w:val="00347B3E"/>
    <w:rsid w:val="003503EB"/>
    <w:rsid w:val="00350E2C"/>
    <w:rsid w:val="003532C1"/>
    <w:rsid w:val="00353AD4"/>
    <w:rsid w:val="00354F5E"/>
    <w:rsid w:val="0035632F"/>
    <w:rsid w:val="00357BDF"/>
    <w:rsid w:val="003637C6"/>
    <w:rsid w:val="00364C3E"/>
    <w:rsid w:val="00365743"/>
    <w:rsid w:val="0036602B"/>
    <w:rsid w:val="003661E9"/>
    <w:rsid w:val="00366330"/>
    <w:rsid w:val="00374AFF"/>
    <w:rsid w:val="00375C43"/>
    <w:rsid w:val="00377193"/>
    <w:rsid w:val="00381658"/>
    <w:rsid w:val="0038264F"/>
    <w:rsid w:val="003827B0"/>
    <w:rsid w:val="00383B16"/>
    <w:rsid w:val="0038424A"/>
    <w:rsid w:val="003845B5"/>
    <w:rsid w:val="0038466D"/>
    <w:rsid w:val="00390A77"/>
    <w:rsid w:val="003924BF"/>
    <w:rsid w:val="003A4DDD"/>
    <w:rsid w:val="003A53B3"/>
    <w:rsid w:val="003A6314"/>
    <w:rsid w:val="003A68F8"/>
    <w:rsid w:val="003A7601"/>
    <w:rsid w:val="003A7C76"/>
    <w:rsid w:val="003B150B"/>
    <w:rsid w:val="003B42B1"/>
    <w:rsid w:val="003B6E2D"/>
    <w:rsid w:val="003C0EB5"/>
    <w:rsid w:val="003C23E0"/>
    <w:rsid w:val="003C4EF7"/>
    <w:rsid w:val="003C55B4"/>
    <w:rsid w:val="003C6000"/>
    <w:rsid w:val="003D10CE"/>
    <w:rsid w:val="003D1DAC"/>
    <w:rsid w:val="003D2AE0"/>
    <w:rsid w:val="003D45CC"/>
    <w:rsid w:val="003D61B1"/>
    <w:rsid w:val="003E27B3"/>
    <w:rsid w:val="003E346D"/>
    <w:rsid w:val="003E36D1"/>
    <w:rsid w:val="003E3D9A"/>
    <w:rsid w:val="003E5C36"/>
    <w:rsid w:val="003E648E"/>
    <w:rsid w:val="003E78C8"/>
    <w:rsid w:val="003F0329"/>
    <w:rsid w:val="003F51D7"/>
    <w:rsid w:val="003F56BC"/>
    <w:rsid w:val="003F5867"/>
    <w:rsid w:val="003F76A2"/>
    <w:rsid w:val="00402B40"/>
    <w:rsid w:val="004031F7"/>
    <w:rsid w:val="004070AD"/>
    <w:rsid w:val="00407CCB"/>
    <w:rsid w:val="00411085"/>
    <w:rsid w:val="0041319E"/>
    <w:rsid w:val="00413621"/>
    <w:rsid w:val="00413C41"/>
    <w:rsid w:val="00414573"/>
    <w:rsid w:val="00414591"/>
    <w:rsid w:val="00415447"/>
    <w:rsid w:val="00415932"/>
    <w:rsid w:val="00420053"/>
    <w:rsid w:val="00421EAC"/>
    <w:rsid w:val="004221C5"/>
    <w:rsid w:val="004235B8"/>
    <w:rsid w:val="00430162"/>
    <w:rsid w:val="00430819"/>
    <w:rsid w:val="0043245F"/>
    <w:rsid w:val="00434924"/>
    <w:rsid w:val="00436A64"/>
    <w:rsid w:val="00436FEE"/>
    <w:rsid w:val="00440884"/>
    <w:rsid w:val="00441E48"/>
    <w:rsid w:val="00441F37"/>
    <w:rsid w:val="004459F5"/>
    <w:rsid w:val="004459FC"/>
    <w:rsid w:val="00446225"/>
    <w:rsid w:val="00446766"/>
    <w:rsid w:val="00450AAC"/>
    <w:rsid w:val="004546BE"/>
    <w:rsid w:val="00462E0C"/>
    <w:rsid w:val="00464234"/>
    <w:rsid w:val="00464A97"/>
    <w:rsid w:val="00475C21"/>
    <w:rsid w:val="004773E2"/>
    <w:rsid w:val="00480BB1"/>
    <w:rsid w:val="0048280A"/>
    <w:rsid w:val="00484E73"/>
    <w:rsid w:val="004868A7"/>
    <w:rsid w:val="00487E38"/>
    <w:rsid w:val="00490AA9"/>
    <w:rsid w:val="00492195"/>
    <w:rsid w:val="0049233C"/>
    <w:rsid w:val="004930A5"/>
    <w:rsid w:val="00494E00"/>
    <w:rsid w:val="004957AE"/>
    <w:rsid w:val="004A3F6B"/>
    <w:rsid w:val="004A7E6F"/>
    <w:rsid w:val="004B0ED8"/>
    <w:rsid w:val="004B3C79"/>
    <w:rsid w:val="004B3DF2"/>
    <w:rsid w:val="004B50E8"/>
    <w:rsid w:val="004B77DB"/>
    <w:rsid w:val="004C001F"/>
    <w:rsid w:val="004C14C1"/>
    <w:rsid w:val="004C16B8"/>
    <w:rsid w:val="004C2592"/>
    <w:rsid w:val="004C7DFB"/>
    <w:rsid w:val="004D203A"/>
    <w:rsid w:val="004D689B"/>
    <w:rsid w:val="004E25DA"/>
    <w:rsid w:val="004E2A54"/>
    <w:rsid w:val="004E60B9"/>
    <w:rsid w:val="004E712A"/>
    <w:rsid w:val="004E7BB6"/>
    <w:rsid w:val="004F1B32"/>
    <w:rsid w:val="004F2D16"/>
    <w:rsid w:val="004F4B88"/>
    <w:rsid w:val="004F724F"/>
    <w:rsid w:val="00501621"/>
    <w:rsid w:val="0050327C"/>
    <w:rsid w:val="00504984"/>
    <w:rsid w:val="00505297"/>
    <w:rsid w:val="0050680C"/>
    <w:rsid w:val="00514D5C"/>
    <w:rsid w:val="00516C16"/>
    <w:rsid w:val="00516F7F"/>
    <w:rsid w:val="0051705D"/>
    <w:rsid w:val="00523187"/>
    <w:rsid w:val="005237A0"/>
    <w:rsid w:val="00523D68"/>
    <w:rsid w:val="00524221"/>
    <w:rsid w:val="00525872"/>
    <w:rsid w:val="00525966"/>
    <w:rsid w:val="005262B8"/>
    <w:rsid w:val="005279E3"/>
    <w:rsid w:val="00531801"/>
    <w:rsid w:val="005365A9"/>
    <w:rsid w:val="005366F1"/>
    <w:rsid w:val="00540DD5"/>
    <w:rsid w:val="00542B07"/>
    <w:rsid w:val="00546E6D"/>
    <w:rsid w:val="00552AC1"/>
    <w:rsid w:val="00552BA1"/>
    <w:rsid w:val="00554682"/>
    <w:rsid w:val="00554CCA"/>
    <w:rsid w:val="00554DBB"/>
    <w:rsid w:val="0056539D"/>
    <w:rsid w:val="00565BAC"/>
    <w:rsid w:val="00567590"/>
    <w:rsid w:val="00567EDE"/>
    <w:rsid w:val="00574396"/>
    <w:rsid w:val="005801AC"/>
    <w:rsid w:val="0058029A"/>
    <w:rsid w:val="00581DD7"/>
    <w:rsid w:val="00582195"/>
    <w:rsid w:val="0058315E"/>
    <w:rsid w:val="005851FA"/>
    <w:rsid w:val="00585E31"/>
    <w:rsid w:val="005861A4"/>
    <w:rsid w:val="005869F6"/>
    <w:rsid w:val="00586D35"/>
    <w:rsid w:val="00587B0A"/>
    <w:rsid w:val="00590EBD"/>
    <w:rsid w:val="00591A8B"/>
    <w:rsid w:val="005921A5"/>
    <w:rsid w:val="0059522C"/>
    <w:rsid w:val="00597E9B"/>
    <w:rsid w:val="005A0A86"/>
    <w:rsid w:val="005A1084"/>
    <w:rsid w:val="005A1977"/>
    <w:rsid w:val="005A1B0B"/>
    <w:rsid w:val="005A4253"/>
    <w:rsid w:val="005A4685"/>
    <w:rsid w:val="005A6CB8"/>
    <w:rsid w:val="005A6DEC"/>
    <w:rsid w:val="005B043B"/>
    <w:rsid w:val="005B0850"/>
    <w:rsid w:val="005B2380"/>
    <w:rsid w:val="005B412F"/>
    <w:rsid w:val="005B567F"/>
    <w:rsid w:val="005B5C08"/>
    <w:rsid w:val="005C000A"/>
    <w:rsid w:val="005C0738"/>
    <w:rsid w:val="005C3BA8"/>
    <w:rsid w:val="005C3DFE"/>
    <w:rsid w:val="005C4EFE"/>
    <w:rsid w:val="005D1868"/>
    <w:rsid w:val="005D3C17"/>
    <w:rsid w:val="005D61EA"/>
    <w:rsid w:val="005D7845"/>
    <w:rsid w:val="005D799F"/>
    <w:rsid w:val="005E10B5"/>
    <w:rsid w:val="005E58BF"/>
    <w:rsid w:val="005E60E7"/>
    <w:rsid w:val="005E7C6C"/>
    <w:rsid w:val="005F4270"/>
    <w:rsid w:val="005F6543"/>
    <w:rsid w:val="00602B62"/>
    <w:rsid w:val="006034F0"/>
    <w:rsid w:val="006062C7"/>
    <w:rsid w:val="006067DF"/>
    <w:rsid w:val="00606BAC"/>
    <w:rsid w:val="00606FE7"/>
    <w:rsid w:val="006077E6"/>
    <w:rsid w:val="00611B3C"/>
    <w:rsid w:val="00614263"/>
    <w:rsid w:val="0061640D"/>
    <w:rsid w:val="006173A2"/>
    <w:rsid w:val="006178D6"/>
    <w:rsid w:val="00621CCB"/>
    <w:rsid w:val="00623D0C"/>
    <w:rsid w:val="006247FE"/>
    <w:rsid w:val="006256FB"/>
    <w:rsid w:val="00625ECF"/>
    <w:rsid w:val="00634050"/>
    <w:rsid w:val="00634561"/>
    <w:rsid w:val="006362E2"/>
    <w:rsid w:val="006370E8"/>
    <w:rsid w:val="00637D4C"/>
    <w:rsid w:val="00640340"/>
    <w:rsid w:val="00640EA8"/>
    <w:rsid w:val="006413AA"/>
    <w:rsid w:val="00642DC3"/>
    <w:rsid w:val="00644185"/>
    <w:rsid w:val="00647D8C"/>
    <w:rsid w:val="0065432D"/>
    <w:rsid w:val="006544FB"/>
    <w:rsid w:val="006552B5"/>
    <w:rsid w:val="00656DCD"/>
    <w:rsid w:val="00657DC6"/>
    <w:rsid w:val="00661086"/>
    <w:rsid w:val="0066189D"/>
    <w:rsid w:val="006631AB"/>
    <w:rsid w:val="00663628"/>
    <w:rsid w:val="00664190"/>
    <w:rsid w:val="00664BCB"/>
    <w:rsid w:val="00664DB4"/>
    <w:rsid w:val="00666151"/>
    <w:rsid w:val="00670C73"/>
    <w:rsid w:val="00670E95"/>
    <w:rsid w:val="006717B1"/>
    <w:rsid w:val="00672074"/>
    <w:rsid w:val="00675805"/>
    <w:rsid w:val="00675884"/>
    <w:rsid w:val="00677EDB"/>
    <w:rsid w:val="00681827"/>
    <w:rsid w:val="00682203"/>
    <w:rsid w:val="0068302E"/>
    <w:rsid w:val="00684570"/>
    <w:rsid w:val="0068626B"/>
    <w:rsid w:val="00690816"/>
    <w:rsid w:val="00690B42"/>
    <w:rsid w:val="006910DB"/>
    <w:rsid w:val="00694D15"/>
    <w:rsid w:val="006960AB"/>
    <w:rsid w:val="006A28C7"/>
    <w:rsid w:val="006A79D0"/>
    <w:rsid w:val="006B1320"/>
    <w:rsid w:val="006B2A84"/>
    <w:rsid w:val="006B538D"/>
    <w:rsid w:val="006B5A44"/>
    <w:rsid w:val="006B5F92"/>
    <w:rsid w:val="006B6386"/>
    <w:rsid w:val="006C1ED0"/>
    <w:rsid w:val="006C2FA9"/>
    <w:rsid w:val="006C643B"/>
    <w:rsid w:val="006C797F"/>
    <w:rsid w:val="006D1823"/>
    <w:rsid w:val="006D1C3E"/>
    <w:rsid w:val="006D1D25"/>
    <w:rsid w:val="006D27EC"/>
    <w:rsid w:val="006D3336"/>
    <w:rsid w:val="006D4034"/>
    <w:rsid w:val="006E0677"/>
    <w:rsid w:val="006E0F08"/>
    <w:rsid w:val="006E1845"/>
    <w:rsid w:val="006E2396"/>
    <w:rsid w:val="006E5D78"/>
    <w:rsid w:val="006E5E10"/>
    <w:rsid w:val="006E6F96"/>
    <w:rsid w:val="006F2545"/>
    <w:rsid w:val="006F392D"/>
    <w:rsid w:val="006F5E44"/>
    <w:rsid w:val="006F63A7"/>
    <w:rsid w:val="006F69AE"/>
    <w:rsid w:val="006F712E"/>
    <w:rsid w:val="006F7496"/>
    <w:rsid w:val="007001AF"/>
    <w:rsid w:val="0070148A"/>
    <w:rsid w:val="007018D5"/>
    <w:rsid w:val="00702B46"/>
    <w:rsid w:val="00706496"/>
    <w:rsid w:val="00707F7E"/>
    <w:rsid w:val="00715667"/>
    <w:rsid w:val="00720586"/>
    <w:rsid w:val="00721EC3"/>
    <w:rsid w:val="007220EE"/>
    <w:rsid w:val="007230A9"/>
    <w:rsid w:val="007231EA"/>
    <w:rsid w:val="00723782"/>
    <w:rsid w:val="0072583D"/>
    <w:rsid w:val="00725AF4"/>
    <w:rsid w:val="007265D6"/>
    <w:rsid w:val="0073045F"/>
    <w:rsid w:val="0073144B"/>
    <w:rsid w:val="00733355"/>
    <w:rsid w:val="007333F2"/>
    <w:rsid w:val="00733880"/>
    <w:rsid w:val="007342CA"/>
    <w:rsid w:val="00736700"/>
    <w:rsid w:val="007377A7"/>
    <w:rsid w:val="00737E95"/>
    <w:rsid w:val="00737F36"/>
    <w:rsid w:val="00741851"/>
    <w:rsid w:val="00741EC5"/>
    <w:rsid w:val="007423AE"/>
    <w:rsid w:val="00743631"/>
    <w:rsid w:val="00744429"/>
    <w:rsid w:val="007444BB"/>
    <w:rsid w:val="007466B4"/>
    <w:rsid w:val="0074720E"/>
    <w:rsid w:val="007513AA"/>
    <w:rsid w:val="007513BD"/>
    <w:rsid w:val="007517BA"/>
    <w:rsid w:val="007535D7"/>
    <w:rsid w:val="00753B7B"/>
    <w:rsid w:val="00753FFB"/>
    <w:rsid w:val="00755DEE"/>
    <w:rsid w:val="007575B1"/>
    <w:rsid w:val="007576D7"/>
    <w:rsid w:val="00761372"/>
    <w:rsid w:val="00763288"/>
    <w:rsid w:val="007632AD"/>
    <w:rsid w:val="00767760"/>
    <w:rsid w:val="007678A4"/>
    <w:rsid w:val="00772EFF"/>
    <w:rsid w:val="0077309C"/>
    <w:rsid w:val="007768C1"/>
    <w:rsid w:val="00776C3A"/>
    <w:rsid w:val="00784CFD"/>
    <w:rsid w:val="00784EC9"/>
    <w:rsid w:val="007857F3"/>
    <w:rsid w:val="0078755E"/>
    <w:rsid w:val="00787637"/>
    <w:rsid w:val="00787EF5"/>
    <w:rsid w:val="007918DA"/>
    <w:rsid w:val="00794458"/>
    <w:rsid w:val="00794A45"/>
    <w:rsid w:val="00794F2C"/>
    <w:rsid w:val="00796B91"/>
    <w:rsid w:val="007A1074"/>
    <w:rsid w:val="007A1ABF"/>
    <w:rsid w:val="007A1C6E"/>
    <w:rsid w:val="007A2D84"/>
    <w:rsid w:val="007B0FA0"/>
    <w:rsid w:val="007B2532"/>
    <w:rsid w:val="007B2CE1"/>
    <w:rsid w:val="007B4A2E"/>
    <w:rsid w:val="007B4CAD"/>
    <w:rsid w:val="007B7899"/>
    <w:rsid w:val="007C264D"/>
    <w:rsid w:val="007C2650"/>
    <w:rsid w:val="007C2796"/>
    <w:rsid w:val="007C2895"/>
    <w:rsid w:val="007C5B39"/>
    <w:rsid w:val="007D0254"/>
    <w:rsid w:val="007D15CA"/>
    <w:rsid w:val="007D2E41"/>
    <w:rsid w:val="007D37F4"/>
    <w:rsid w:val="007D467A"/>
    <w:rsid w:val="007D63DE"/>
    <w:rsid w:val="007D72D8"/>
    <w:rsid w:val="007D7B63"/>
    <w:rsid w:val="007E02E6"/>
    <w:rsid w:val="007E0E33"/>
    <w:rsid w:val="007E12E6"/>
    <w:rsid w:val="007E2EF6"/>
    <w:rsid w:val="007E4A79"/>
    <w:rsid w:val="007E4B20"/>
    <w:rsid w:val="007E5B25"/>
    <w:rsid w:val="007E672A"/>
    <w:rsid w:val="007F134E"/>
    <w:rsid w:val="007F1C93"/>
    <w:rsid w:val="007F6260"/>
    <w:rsid w:val="007F68F0"/>
    <w:rsid w:val="007F7343"/>
    <w:rsid w:val="007F79E7"/>
    <w:rsid w:val="00801A80"/>
    <w:rsid w:val="00807222"/>
    <w:rsid w:val="00812696"/>
    <w:rsid w:val="00817D12"/>
    <w:rsid w:val="008207B4"/>
    <w:rsid w:val="0082133C"/>
    <w:rsid w:val="00821AA4"/>
    <w:rsid w:val="008229BF"/>
    <w:rsid w:val="00822C38"/>
    <w:rsid w:val="00825643"/>
    <w:rsid w:val="00827854"/>
    <w:rsid w:val="0083011D"/>
    <w:rsid w:val="008303C2"/>
    <w:rsid w:val="008326EB"/>
    <w:rsid w:val="00832F24"/>
    <w:rsid w:val="008332AF"/>
    <w:rsid w:val="0083541E"/>
    <w:rsid w:val="00842EA5"/>
    <w:rsid w:val="00844B03"/>
    <w:rsid w:val="00846D93"/>
    <w:rsid w:val="00846EE5"/>
    <w:rsid w:val="00847FCD"/>
    <w:rsid w:val="00851300"/>
    <w:rsid w:val="00851340"/>
    <w:rsid w:val="0085275D"/>
    <w:rsid w:val="00856BE5"/>
    <w:rsid w:val="008615E1"/>
    <w:rsid w:val="008619BE"/>
    <w:rsid w:val="00864DB3"/>
    <w:rsid w:val="00864FE3"/>
    <w:rsid w:val="00866BA9"/>
    <w:rsid w:val="0086767E"/>
    <w:rsid w:val="00867BE9"/>
    <w:rsid w:val="008722A3"/>
    <w:rsid w:val="00873138"/>
    <w:rsid w:val="008738B2"/>
    <w:rsid w:val="00874614"/>
    <w:rsid w:val="008750E7"/>
    <w:rsid w:val="008755AC"/>
    <w:rsid w:val="008818A9"/>
    <w:rsid w:val="00881F8B"/>
    <w:rsid w:val="00881FEE"/>
    <w:rsid w:val="00882434"/>
    <w:rsid w:val="008838F5"/>
    <w:rsid w:val="00884F90"/>
    <w:rsid w:val="008858A2"/>
    <w:rsid w:val="00886A3C"/>
    <w:rsid w:val="008914C3"/>
    <w:rsid w:val="00892597"/>
    <w:rsid w:val="008A171E"/>
    <w:rsid w:val="008A2019"/>
    <w:rsid w:val="008A4E3D"/>
    <w:rsid w:val="008B0264"/>
    <w:rsid w:val="008B2991"/>
    <w:rsid w:val="008B3950"/>
    <w:rsid w:val="008B6C5F"/>
    <w:rsid w:val="008B721E"/>
    <w:rsid w:val="008B7A97"/>
    <w:rsid w:val="008C2968"/>
    <w:rsid w:val="008C3288"/>
    <w:rsid w:val="008C3E21"/>
    <w:rsid w:val="008D01C8"/>
    <w:rsid w:val="008D27D2"/>
    <w:rsid w:val="008D51F2"/>
    <w:rsid w:val="008D5A31"/>
    <w:rsid w:val="008D754A"/>
    <w:rsid w:val="008E09C8"/>
    <w:rsid w:val="008E1008"/>
    <w:rsid w:val="008E1EB3"/>
    <w:rsid w:val="008E339B"/>
    <w:rsid w:val="008E3674"/>
    <w:rsid w:val="008E382F"/>
    <w:rsid w:val="008E3A5D"/>
    <w:rsid w:val="008E3EFA"/>
    <w:rsid w:val="008E42D4"/>
    <w:rsid w:val="008E574D"/>
    <w:rsid w:val="008E6869"/>
    <w:rsid w:val="008E7359"/>
    <w:rsid w:val="008E7C60"/>
    <w:rsid w:val="008F09EA"/>
    <w:rsid w:val="008F1F72"/>
    <w:rsid w:val="008F3BC1"/>
    <w:rsid w:val="008F7783"/>
    <w:rsid w:val="008F7EA4"/>
    <w:rsid w:val="00901DA9"/>
    <w:rsid w:val="00903197"/>
    <w:rsid w:val="00906D70"/>
    <w:rsid w:val="00914CD0"/>
    <w:rsid w:val="00915CD6"/>
    <w:rsid w:val="009174F4"/>
    <w:rsid w:val="0091781F"/>
    <w:rsid w:val="00920F83"/>
    <w:rsid w:val="009251F2"/>
    <w:rsid w:val="00926BF8"/>
    <w:rsid w:val="00926D98"/>
    <w:rsid w:val="0093466B"/>
    <w:rsid w:val="00935EA9"/>
    <w:rsid w:val="00936C58"/>
    <w:rsid w:val="009477CD"/>
    <w:rsid w:val="00951EB1"/>
    <w:rsid w:val="00955DAC"/>
    <w:rsid w:val="00957F19"/>
    <w:rsid w:val="00963199"/>
    <w:rsid w:val="00963578"/>
    <w:rsid w:val="00963C44"/>
    <w:rsid w:val="00964D45"/>
    <w:rsid w:val="00966D12"/>
    <w:rsid w:val="009726DF"/>
    <w:rsid w:val="00974A66"/>
    <w:rsid w:val="0097584F"/>
    <w:rsid w:val="00975B4A"/>
    <w:rsid w:val="00975BEF"/>
    <w:rsid w:val="009771B8"/>
    <w:rsid w:val="009805E3"/>
    <w:rsid w:val="009837F9"/>
    <w:rsid w:val="0098487C"/>
    <w:rsid w:val="00986133"/>
    <w:rsid w:val="009875FD"/>
    <w:rsid w:val="00993AAC"/>
    <w:rsid w:val="0099636C"/>
    <w:rsid w:val="009A2590"/>
    <w:rsid w:val="009A5BBB"/>
    <w:rsid w:val="009A7516"/>
    <w:rsid w:val="009A7610"/>
    <w:rsid w:val="009B0B8E"/>
    <w:rsid w:val="009B114D"/>
    <w:rsid w:val="009B1DA3"/>
    <w:rsid w:val="009B290B"/>
    <w:rsid w:val="009B5215"/>
    <w:rsid w:val="009C08CE"/>
    <w:rsid w:val="009C1021"/>
    <w:rsid w:val="009C1DC4"/>
    <w:rsid w:val="009C4D27"/>
    <w:rsid w:val="009C6217"/>
    <w:rsid w:val="009D3540"/>
    <w:rsid w:val="009D3CA7"/>
    <w:rsid w:val="009D3D9A"/>
    <w:rsid w:val="009D47E3"/>
    <w:rsid w:val="009D5815"/>
    <w:rsid w:val="009D679E"/>
    <w:rsid w:val="009D72FA"/>
    <w:rsid w:val="009D732E"/>
    <w:rsid w:val="009E630C"/>
    <w:rsid w:val="009F0028"/>
    <w:rsid w:val="009F004E"/>
    <w:rsid w:val="009F38FA"/>
    <w:rsid w:val="009F4D0B"/>
    <w:rsid w:val="009F4F77"/>
    <w:rsid w:val="009F615C"/>
    <w:rsid w:val="00A00BF4"/>
    <w:rsid w:val="00A04F21"/>
    <w:rsid w:val="00A0698D"/>
    <w:rsid w:val="00A06DF6"/>
    <w:rsid w:val="00A075C8"/>
    <w:rsid w:val="00A07F7F"/>
    <w:rsid w:val="00A10142"/>
    <w:rsid w:val="00A143E7"/>
    <w:rsid w:val="00A16970"/>
    <w:rsid w:val="00A170F1"/>
    <w:rsid w:val="00A24887"/>
    <w:rsid w:val="00A259C2"/>
    <w:rsid w:val="00A26FC7"/>
    <w:rsid w:val="00A279A7"/>
    <w:rsid w:val="00A300DC"/>
    <w:rsid w:val="00A31FEB"/>
    <w:rsid w:val="00A3261F"/>
    <w:rsid w:val="00A370B1"/>
    <w:rsid w:val="00A40DBA"/>
    <w:rsid w:val="00A428E2"/>
    <w:rsid w:val="00A44CCE"/>
    <w:rsid w:val="00A44F8A"/>
    <w:rsid w:val="00A4577E"/>
    <w:rsid w:val="00A524B9"/>
    <w:rsid w:val="00A554B7"/>
    <w:rsid w:val="00A55967"/>
    <w:rsid w:val="00A55B29"/>
    <w:rsid w:val="00A57EE3"/>
    <w:rsid w:val="00A60166"/>
    <w:rsid w:val="00A60446"/>
    <w:rsid w:val="00A62532"/>
    <w:rsid w:val="00A703DE"/>
    <w:rsid w:val="00A707A5"/>
    <w:rsid w:val="00A731CC"/>
    <w:rsid w:val="00A76D7D"/>
    <w:rsid w:val="00A77E8D"/>
    <w:rsid w:val="00A806D1"/>
    <w:rsid w:val="00A82C35"/>
    <w:rsid w:val="00A831AB"/>
    <w:rsid w:val="00A83599"/>
    <w:rsid w:val="00A8387E"/>
    <w:rsid w:val="00A8435E"/>
    <w:rsid w:val="00A84C8C"/>
    <w:rsid w:val="00A85514"/>
    <w:rsid w:val="00A91F28"/>
    <w:rsid w:val="00A92534"/>
    <w:rsid w:val="00A92C51"/>
    <w:rsid w:val="00A93E9A"/>
    <w:rsid w:val="00A94891"/>
    <w:rsid w:val="00A950B6"/>
    <w:rsid w:val="00A95668"/>
    <w:rsid w:val="00A960EB"/>
    <w:rsid w:val="00A9648C"/>
    <w:rsid w:val="00A9774A"/>
    <w:rsid w:val="00AA074D"/>
    <w:rsid w:val="00AA367C"/>
    <w:rsid w:val="00AA4F70"/>
    <w:rsid w:val="00AA6EFF"/>
    <w:rsid w:val="00AA7431"/>
    <w:rsid w:val="00AB0126"/>
    <w:rsid w:val="00AB3922"/>
    <w:rsid w:val="00AB45C6"/>
    <w:rsid w:val="00AC0E17"/>
    <w:rsid w:val="00AC47CD"/>
    <w:rsid w:val="00AC57CE"/>
    <w:rsid w:val="00AC60A8"/>
    <w:rsid w:val="00AC6F56"/>
    <w:rsid w:val="00AC715B"/>
    <w:rsid w:val="00AD0503"/>
    <w:rsid w:val="00AD627E"/>
    <w:rsid w:val="00AD6AA0"/>
    <w:rsid w:val="00AE1FF6"/>
    <w:rsid w:val="00AE34CD"/>
    <w:rsid w:val="00AE415E"/>
    <w:rsid w:val="00AE4F7F"/>
    <w:rsid w:val="00AE63D0"/>
    <w:rsid w:val="00AF37A6"/>
    <w:rsid w:val="00AF37F0"/>
    <w:rsid w:val="00AF6BB1"/>
    <w:rsid w:val="00AF6D0D"/>
    <w:rsid w:val="00B04104"/>
    <w:rsid w:val="00B04478"/>
    <w:rsid w:val="00B05A06"/>
    <w:rsid w:val="00B061A8"/>
    <w:rsid w:val="00B06CC6"/>
    <w:rsid w:val="00B073ED"/>
    <w:rsid w:val="00B13601"/>
    <w:rsid w:val="00B13C6F"/>
    <w:rsid w:val="00B146FD"/>
    <w:rsid w:val="00B173BD"/>
    <w:rsid w:val="00B231D7"/>
    <w:rsid w:val="00B239A4"/>
    <w:rsid w:val="00B248E6"/>
    <w:rsid w:val="00B3140D"/>
    <w:rsid w:val="00B3422B"/>
    <w:rsid w:val="00B34617"/>
    <w:rsid w:val="00B35F42"/>
    <w:rsid w:val="00B37852"/>
    <w:rsid w:val="00B400CD"/>
    <w:rsid w:val="00B43119"/>
    <w:rsid w:val="00B4596D"/>
    <w:rsid w:val="00B45AD8"/>
    <w:rsid w:val="00B45B81"/>
    <w:rsid w:val="00B47291"/>
    <w:rsid w:val="00B508C7"/>
    <w:rsid w:val="00B50E28"/>
    <w:rsid w:val="00B5551A"/>
    <w:rsid w:val="00B55E95"/>
    <w:rsid w:val="00B62197"/>
    <w:rsid w:val="00B628F2"/>
    <w:rsid w:val="00B632D1"/>
    <w:rsid w:val="00B70BF3"/>
    <w:rsid w:val="00B7241D"/>
    <w:rsid w:val="00B7576C"/>
    <w:rsid w:val="00B82C9C"/>
    <w:rsid w:val="00B834B2"/>
    <w:rsid w:val="00B84114"/>
    <w:rsid w:val="00B847E9"/>
    <w:rsid w:val="00B856CB"/>
    <w:rsid w:val="00B87387"/>
    <w:rsid w:val="00B909FA"/>
    <w:rsid w:val="00B92F37"/>
    <w:rsid w:val="00B95FE7"/>
    <w:rsid w:val="00B978A9"/>
    <w:rsid w:val="00BA134C"/>
    <w:rsid w:val="00BA2B67"/>
    <w:rsid w:val="00BA2DBF"/>
    <w:rsid w:val="00BA5CD4"/>
    <w:rsid w:val="00BB2DFC"/>
    <w:rsid w:val="00BB538F"/>
    <w:rsid w:val="00BB784D"/>
    <w:rsid w:val="00BC0FD0"/>
    <w:rsid w:val="00BC3AF5"/>
    <w:rsid w:val="00BC5362"/>
    <w:rsid w:val="00BC6571"/>
    <w:rsid w:val="00BD12E1"/>
    <w:rsid w:val="00BD37B2"/>
    <w:rsid w:val="00BD4A8A"/>
    <w:rsid w:val="00BD4C53"/>
    <w:rsid w:val="00BE0637"/>
    <w:rsid w:val="00BE1C26"/>
    <w:rsid w:val="00BE1F25"/>
    <w:rsid w:val="00BE537B"/>
    <w:rsid w:val="00BE5B25"/>
    <w:rsid w:val="00BE6B21"/>
    <w:rsid w:val="00BE6C14"/>
    <w:rsid w:val="00BE717B"/>
    <w:rsid w:val="00BF2936"/>
    <w:rsid w:val="00BF2A37"/>
    <w:rsid w:val="00BF3771"/>
    <w:rsid w:val="00BF4205"/>
    <w:rsid w:val="00BF4E18"/>
    <w:rsid w:val="00BF7B30"/>
    <w:rsid w:val="00C00F80"/>
    <w:rsid w:val="00C01B17"/>
    <w:rsid w:val="00C02F56"/>
    <w:rsid w:val="00C04904"/>
    <w:rsid w:val="00C0568A"/>
    <w:rsid w:val="00C07228"/>
    <w:rsid w:val="00C07C2D"/>
    <w:rsid w:val="00C11A19"/>
    <w:rsid w:val="00C1331B"/>
    <w:rsid w:val="00C15581"/>
    <w:rsid w:val="00C200BF"/>
    <w:rsid w:val="00C24DD5"/>
    <w:rsid w:val="00C271EA"/>
    <w:rsid w:val="00C31B8B"/>
    <w:rsid w:val="00C327A3"/>
    <w:rsid w:val="00C3282A"/>
    <w:rsid w:val="00C33BDA"/>
    <w:rsid w:val="00C36ABE"/>
    <w:rsid w:val="00C40C74"/>
    <w:rsid w:val="00C42EEF"/>
    <w:rsid w:val="00C4438D"/>
    <w:rsid w:val="00C5249C"/>
    <w:rsid w:val="00C55992"/>
    <w:rsid w:val="00C5733B"/>
    <w:rsid w:val="00C60887"/>
    <w:rsid w:val="00C63187"/>
    <w:rsid w:val="00C642B6"/>
    <w:rsid w:val="00C64E4D"/>
    <w:rsid w:val="00C7275C"/>
    <w:rsid w:val="00C74044"/>
    <w:rsid w:val="00C75C19"/>
    <w:rsid w:val="00C77234"/>
    <w:rsid w:val="00C81187"/>
    <w:rsid w:val="00C814E9"/>
    <w:rsid w:val="00C83890"/>
    <w:rsid w:val="00C838E5"/>
    <w:rsid w:val="00C85A4D"/>
    <w:rsid w:val="00C86D91"/>
    <w:rsid w:val="00C87981"/>
    <w:rsid w:val="00C929F4"/>
    <w:rsid w:val="00C92BB1"/>
    <w:rsid w:val="00C934A7"/>
    <w:rsid w:val="00C94EF6"/>
    <w:rsid w:val="00C96667"/>
    <w:rsid w:val="00C97250"/>
    <w:rsid w:val="00C97994"/>
    <w:rsid w:val="00C97B6E"/>
    <w:rsid w:val="00C97F28"/>
    <w:rsid w:val="00CA0E21"/>
    <w:rsid w:val="00CA25E1"/>
    <w:rsid w:val="00CA46AC"/>
    <w:rsid w:val="00CA5923"/>
    <w:rsid w:val="00CA6B65"/>
    <w:rsid w:val="00CA710E"/>
    <w:rsid w:val="00CC15C7"/>
    <w:rsid w:val="00CC5787"/>
    <w:rsid w:val="00CC6C4D"/>
    <w:rsid w:val="00CC7AB0"/>
    <w:rsid w:val="00CC7CE6"/>
    <w:rsid w:val="00CD0598"/>
    <w:rsid w:val="00CD2675"/>
    <w:rsid w:val="00CD45E6"/>
    <w:rsid w:val="00CD594D"/>
    <w:rsid w:val="00CE15DB"/>
    <w:rsid w:val="00CE18DE"/>
    <w:rsid w:val="00CE198B"/>
    <w:rsid w:val="00CE3906"/>
    <w:rsid w:val="00CE3B17"/>
    <w:rsid w:val="00CE4C20"/>
    <w:rsid w:val="00CF6977"/>
    <w:rsid w:val="00D01C31"/>
    <w:rsid w:val="00D029B5"/>
    <w:rsid w:val="00D03392"/>
    <w:rsid w:val="00D03910"/>
    <w:rsid w:val="00D11C62"/>
    <w:rsid w:val="00D152BE"/>
    <w:rsid w:val="00D17AD7"/>
    <w:rsid w:val="00D2116A"/>
    <w:rsid w:val="00D21196"/>
    <w:rsid w:val="00D22334"/>
    <w:rsid w:val="00D248EF"/>
    <w:rsid w:val="00D25F70"/>
    <w:rsid w:val="00D324B2"/>
    <w:rsid w:val="00D326A8"/>
    <w:rsid w:val="00D34E0C"/>
    <w:rsid w:val="00D378F9"/>
    <w:rsid w:val="00D4113F"/>
    <w:rsid w:val="00D43A02"/>
    <w:rsid w:val="00D43B04"/>
    <w:rsid w:val="00D43F94"/>
    <w:rsid w:val="00D4576A"/>
    <w:rsid w:val="00D461BE"/>
    <w:rsid w:val="00D46D62"/>
    <w:rsid w:val="00D47399"/>
    <w:rsid w:val="00D51693"/>
    <w:rsid w:val="00D529D2"/>
    <w:rsid w:val="00D53A3A"/>
    <w:rsid w:val="00D5458A"/>
    <w:rsid w:val="00D54B74"/>
    <w:rsid w:val="00D570FA"/>
    <w:rsid w:val="00D5722C"/>
    <w:rsid w:val="00D57B43"/>
    <w:rsid w:val="00D616A6"/>
    <w:rsid w:val="00D628CA"/>
    <w:rsid w:val="00D62DE0"/>
    <w:rsid w:val="00D7080E"/>
    <w:rsid w:val="00D709F1"/>
    <w:rsid w:val="00D71123"/>
    <w:rsid w:val="00D71B7E"/>
    <w:rsid w:val="00D73DFC"/>
    <w:rsid w:val="00D7432C"/>
    <w:rsid w:val="00D75628"/>
    <w:rsid w:val="00D82816"/>
    <w:rsid w:val="00D848ED"/>
    <w:rsid w:val="00D85456"/>
    <w:rsid w:val="00D93A6D"/>
    <w:rsid w:val="00D93B87"/>
    <w:rsid w:val="00D97E41"/>
    <w:rsid w:val="00DA15D0"/>
    <w:rsid w:val="00DA28EA"/>
    <w:rsid w:val="00DA2B97"/>
    <w:rsid w:val="00DA34A0"/>
    <w:rsid w:val="00DA399C"/>
    <w:rsid w:val="00DA3DB6"/>
    <w:rsid w:val="00DA600E"/>
    <w:rsid w:val="00DA62FD"/>
    <w:rsid w:val="00DA6D14"/>
    <w:rsid w:val="00DA7072"/>
    <w:rsid w:val="00DA7FB4"/>
    <w:rsid w:val="00DB07B5"/>
    <w:rsid w:val="00DB08B1"/>
    <w:rsid w:val="00DB4DE6"/>
    <w:rsid w:val="00DB729F"/>
    <w:rsid w:val="00DB7A76"/>
    <w:rsid w:val="00DC0EDF"/>
    <w:rsid w:val="00DC1779"/>
    <w:rsid w:val="00DC2A19"/>
    <w:rsid w:val="00DC2E67"/>
    <w:rsid w:val="00DC4747"/>
    <w:rsid w:val="00DC4F21"/>
    <w:rsid w:val="00DC5552"/>
    <w:rsid w:val="00DC69FF"/>
    <w:rsid w:val="00DC6F7F"/>
    <w:rsid w:val="00DD416B"/>
    <w:rsid w:val="00DD512B"/>
    <w:rsid w:val="00DD6248"/>
    <w:rsid w:val="00DD7E75"/>
    <w:rsid w:val="00DE1AF8"/>
    <w:rsid w:val="00DE29FE"/>
    <w:rsid w:val="00DE4963"/>
    <w:rsid w:val="00DE5C8C"/>
    <w:rsid w:val="00DE7169"/>
    <w:rsid w:val="00DE7553"/>
    <w:rsid w:val="00DF171B"/>
    <w:rsid w:val="00DF3332"/>
    <w:rsid w:val="00DF43F8"/>
    <w:rsid w:val="00DF5D06"/>
    <w:rsid w:val="00E00A5C"/>
    <w:rsid w:val="00E01243"/>
    <w:rsid w:val="00E022C1"/>
    <w:rsid w:val="00E03552"/>
    <w:rsid w:val="00E04B46"/>
    <w:rsid w:val="00E06700"/>
    <w:rsid w:val="00E07806"/>
    <w:rsid w:val="00E07B17"/>
    <w:rsid w:val="00E15C64"/>
    <w:rsid w:val="00E16263"/>
    <w:rsid w:val="00E20B09"/>
    <w:rsid w:val="00E20EBF"/>
    <w:rsid w:val="00E2169E"/>
    <w:rsid w:val="00E2506C"/>
    <w:rsid w:val="00E25D2D"/>
    <w:rsid w:val="00E26876"/>
    <w:rsid w:val="00E317DB"/>
    <w:rsid w:val="00E32019"/>
    <w:rsid w:val="00E35E32"/>
    <w:rsid w:val="00E371F9"/>
    <w:rsid w:val="00E44ABC"/>
    <w:rsid w:val="00E44BFA"/>
    <w:rsid w:val="00E50A18"/>
    <w:rsid w:val="00E51173"/>
    <w:rsid w:val="00E51FDF"/>
    <w:rsid w:val="00E52EF8"/>
    <w:rsid w:val="00E534BC"/>
    <w:rsid w:val="00E54884"/>
    <w:rsid w:val="00E54B29"/>
    <w:rsid w:val="00E54DCF"/>
    <w:rsid w:val="00E5513A"/>
    <w:rsid w:val="00E551A4"/>
    <w:rsid w:val="00E56134"/>
    <w:rsid w:val="00E5669B"/>
    <w:rsid w:val="00E56BEB"/>
    <w:rsid w:val="00E57A1D"/>
    <w:rsid w:val="00E57BEF"/>
    <w:rsid w:val="00E618B7"/>
    <w:rsid w:val="00E62652"/>
    <w:rsid w:val="00E65239"/>
    <w:rsid w:val="00E656AE"/>
    <w:rsid w:val="00E674C2"/>
    <w:rsid w:val="00E76230"/>
    <w:rsid w:val="00E800CC"/>
    <w:rsid w:val="00E80645"/>
    <w:rsid w:val="00E81290"/>
    <w:rsid w:val="00E84BBA"/>
    <w:rsid w:val="00E84F16"/>
    <w:rsid w:val="00E85E01"/>
    <w:rsid w:val="00E86916"/>
    <w:rsid w:val="00E957F6"/>
    <w:rsid w:val="00E95A80"/>
    <w:rsid w:val="00E97741"/>
    <w:rsid w:val="00EA0ACC"/>
    <w:rsid w:val="00EA1246"/>
    <w:rsid w:val="00EA4AA2"/>
    <w:rsid w:val="00EA5FAF"/>
    <w:rsid w:val="00EA7394"/>
    <w:rsid w:val="00EB03F7"/>
    <w:rsid w:val="00EB0C72"/>
    <w:rsid w:val="00EB0E09"/>
    <w:rsid w:val="00EB2E6B"/>
    <w:rsid w:val="00EB4154"/>
    <w:rsid w:val="00EB591F"/>
    <w:rsid w:val="00EB671D"/>
    <w:rsid w:val="00EC4D8D"/>
    <w:rsid w:val="00EC563C"/>
    <w:rsid w:val="00EC5CC1"/>
    <w:rsid w:val="00EC5D50"/>
    <w:rsid w:val="00EC68FC"/>
    <w:rsid w:val="00EC75B3"/>
    <w:rsid w:val="00ED1617"/>
    <w:rsid w:val="00ED1ECF"/>
    <w:rsid w:val="00ED3879"/>
    <w:rsid w:val="00ED40CE"/>
    <w:rsid w:val="00ED5C10"/>
    <w:rsid w:val="00EE00DF"/>
    <w:rsid w:val="00EE08AE"/>
    <w:rsid w:val="00EE0B5A"/>
    <w:rsid w:val="00EE3115"/>
    <w:rsid w:val="00EE4D19"/>
    <w:rsid w:val="00EE690D"/>
    <w:rsid w:val="00EF37EF"/>
    <w:rsid w:val="00EF5348"/>
    <w:rsid w:val="00EF68D3"/>
    <w:rsid w:val="00EF7C0A"/>
    <w:rsid w:val="00F005BA"/>
    <w:rsid w:val="00F01449"/>
    <w:rsid w:val="00F01BBC"/>
    <w:rsid w:val="00F051BC"/>
    <w:rsid w:val="00F104CF"/>
    <w:rsid w:val="00F11994"/>
    <w:rsid w:val="00F123E1"/>
    <w:rsid w:val="00F12665"/>
    <w:rsid w:val="00F1311E"/>
    <w:rsid w:val="00F14C62"/>
    <w:rsid w:val="00F20701"/>
    <w:rsid w:val="00F20CBF"/>
    <w:rsid w:val="00F22C0F"/>
    <w:rsid w:val="00F230B1"/>
    <w:rsid w:val="00F23203"/>
    <w:rsid w:val="00F25B05"/>
    <w:rsid w:val="00F26E25"/>
    <w:rsid w:val="00F27FD4"/>
    <w:rsid w:val="00F308AE"/>
    <w:rsid w:val="00F32AD3"/>
    <w:rsid w:val="00F34E1D"/>
    <w:rsid w:val="00F35620"/>
    <w:rsid w:val="00F363BE"/>
    <w:rsid w:val="00F42A9D"/>
    <w:rsid w:val="00F46F2A"/>
    <w:rsid w:val="00F50870"/>
    <w:rsid w:val="00F50976"/>
    <w:rsid w:val="00F5397C"/>
    <w:rsid w:val="00F55EF2"/>
    <w:rsid w:val="00F60497"/>
    <w:rsid w:val="00F605DC"/>
    <w:rsid w:val="00F62B5B"/>
    <w:rsid w:val="00F65528"/>
    <w:rsid w:val="00F7096F"/>
    <w:rsid w:val="00F71F5C"/>
    <w:rsid w:val="00F722BC"/>
    <w:rsid w:val="00F7355F"/>
    <w:rsid w:val="00F73723"/>
    <w:rsid w:val="00F738C2"/>
    <w:rsid w:val="00F82257"/>
    <w:rsid w:val="00F830A2"/>
    <w:rsid w:val="00F83902"/>
    <w:rsid w:val="00F83F7E"/>
    <w:rsid w:val="00F86BC7"/>
    <w:rsid w:val="00F90F86"/>
    <w:rsid w:val="00F93B42"/>
    <w:rsid w:val="00F93E0E"/>
    <w:rsid w:val="00F94975"/>
    <w:rsid w:val="00F949E1"/>
    <w:rsid w:val="00F95BF9"/>
    <w:rsid w:val="00FA19CC"/>
    <w:rsid w:val="00FA2D08"/>
    <w:rsid w:val="00FA3084"/>
    <w:rsid w:val="00FA3741"/>
    <w:rsid w:val="00FA62A5"/>
    <w:rsid w:val="00FA669F"/>
    <w:rsid w:val="00FB080A"/>
    <w:rsid w:val="00FB6782"/>
    <w:rsid w:val="00FB68A3"/>
    <w:rsid w:val="00FB6CC9"/>
    <w:rsid w:val="00FC4E29"/>
    <w:rsid w:val="00FC5E09"/>
    <w:rsid w:val="00FC6735"/>
    <w:rsid w:val="00FC6B2E"/>
    <w:rsid w:val="00FC7989"/>
    <w:rsid w:val="00FD106E"/>
    <w:rsid w:val="00FD7749"/>
    <w:rsid w:val="00FE0934"/>
    <w:rsid w:val="00FE1355"/>
    <w:rsid w:val="00FE1545"/>
    <w:rsid w:val="00FE20A8"/>
    <w:rsid w:val="00FE28A5"/>
    <w:rsid w:val="00FE3DBE"/>
    <w:rsid w:val="00FE41F0"/>
    <w:rsid w:val="00FE4A78"/>
    <w:rsid w:val="00FE4CF7"/>
    <w:rsid w:val="00FE4F2C"/>
    <w:rsid w:val="00FE5B8C"/>
    <w:rsid w:val="00FE76AA"/>
    <w:rsid w:val="00FF2C01"/>
    <w:rsid w:val="00FF2D36"/>
    <w:rsid w:val="00FF3B14"/>
    <w:rsid w:val="02BA3F8E"/>
    <w:rsid w:val="18E46E0A"/>
    <w:rsid w:val="1B0424DF"/>
    <w:rsid w:val="2E266B19"/>
    <w:rsid w:val="30AC7ADB"/>
    <w:rsid w:val="33527747"/>
    <w:rsid w:val="38B7004D"/>
    <w:rsid w:val="3D825B95"/>
    <w:rsid w:val="761402B1"/>
    <w:rsid w:val="792C5912"/>
    <w:rsid w:val="7B3D7962"/>
    <w:rsid w:val="7FCE14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5:docId w15:val="{3BA213EE-9BB5-4D0C-B869-495558F86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uiPriority="0" w:qFormat="1"/>
    <w:lsdException w:name="footnote text" w:uiPriority="0" w:qFormat="1"/>
    <w:lsdException w:name="annotation text"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iPriority="0" w:qFormat="1"/>
    <w:lsdException w:name="envelope address" w:semiHidden="1" w:unhideWhenUsed="1"/>
    <w:lsdException w:name="envelope return" w:semiHidden="1" w:unhideWhenUsed="1"/>
    <w:lsdException w:name="footnote reference" w:uiPriority="0" w:qFormat="1"/>
    <w:lsdException w:name="annotation reference" w:semiHidden="1" w:qFormat="1"/>
    <w:lsdException w:name="line number" w:semiHidden="1" w:unhideWhenUsed="1"/>
    <w:lsdException w:name="page number" w:uiPriority="0" w:qFormat="1"/>
    <w:lsdException w:name="endnote reference" w:semiHidden="1" w:uiPriority="0" w:qFormat="1"/>
    <w:lsdException w:name="endnote text" w:semiHidden="1"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qFormat="1"/>
    <w:lsdException w:name="Body Text First Indent" w:semiHidden="1" w:unhideWhenUsed="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qFormat="1"/>
    <w:lsdException w:name="Block Text" w:semiHidden="1" w:unhideWhenUsed="1"/>
    <w:lsdException w:name="Hyperlink" w:unhideWhenUsed="1" w:qFormat="1"/>
    <w:lsdException w:name="FollowedHyperlink" w:semiHidden="1" w:unhideWhenUsed="1" w:qFormat="1"/>
    <w:lsdException w:name="Strong" w:uiPriority="0"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0"/>
    <w:next w:val="a0"/>
    <w:link w:val="10"/>
    <w:autoRedefine/>
    <w:qFormat/>
    <w:pPr>
      <w:keepNext/>
      <w:keepLines/>
      <w:pageBreakBefore/>
      <w:spacing w:beforeLines="50" w:before="156" w:afterLines="50" w:after="156" w:line="400" w:lineRule="exact"/>
      <w:outlineLvl w:val="0"/>
    </w:pPr>
    <w:rPr>
      <w:rFonts w:ascii="Times New Roman" w:eastAsia="黑体" w:hAnsi="Times New Roman" w:cs="黑体"/>
      <w:bCs/>
      <w:kern w:val="44"/>
      <w:sz w:val="32"/>
      <w:szCs w:val="32"/>
    </w:rPr>
  </w:style>
  <w:style w:type="paragraph" w:styleId="2">
    <w:name w:val="heading 2"/>
    <w:basedOn w:val="a0"/>
    <w:next w:val="a0"/>
    <w:link w:val="20"/>
    <w:autoRedefine/>
    <w:unhideWhenUsed/>
    <w:qFormat/>
    <w:pPr>
      <w:keepNext/>
      <w:keepLines/>
      <w:wordWrap w:val="0"/>
      <w:spacing w:beforeLines="50" w:before="156" w:afterLines="50" w:after="156" w:line="400" w:lineRule="exact"/>
      <w:jc w:val="left"/>
      <w:outlineLvl w:val="1"/>
    </w:pPr>
    <w:rPr>
      <w:rFonts w:ascii="Times New Roman" w:eastAsia="黑体" w:hAnsi="Times New Roman" w:cs="Times New Roman"/>
      <w:bCs/>
      <w:sz w:val="28"/>
      <w:szCs w:val="28"/>
    </w:rPr>
  </w:style>
  <w:style w:type="paragraph" w:styleId="3">
    <w:name w:val="heading 3"/>
    <w:basedOn w:val="a0"/>
    <w:next w:val="a0"/>
    <w:link w:val="30"/>
    <w:autoRedefine/>
    <w:unhideWhenUsed/>
    <w:qFormat/>
    <w:pPr>
      <w:keepNext/>
      <w:keepLines/>
      <w:spacing w:beforeLines="50" w:before="156" w:afterLines="50" w:after="156" w:line="400" w:lineRule="exact"/>
      <w:jc w:val="left"/>
      <w:outlineLvl w:val="2"/>
    </w:pPr>
    <w:rPr>
      <w:rFonts w:ascii="Times New Roman" w:eastAsia="黑体" w:hAnsi="Times New Roman" w:cs="Times New Roman"/>
      <w:bCs/>
      <w:sz w:val="24"/>
      <w:szCs w:val="24"/>
    </w:rPr>
  </w:style>
  <w:style w:type="paragraph" w:styleId="9">
    <w:name w:val="heading 9"/>
    <w:basedOn w:val="a0"/>
    <w:next w:val="a0"/>
    <w:link w:val="90"/>
    <w:autoRedefine/>
    <w:qFormat/>
    <w:pPr>
      <w:keepNext/>
      <w:keepLines/>
      <w:tabs>
        <w:tab w:val="left" w:pos="1584"/>
      </w:tabs>
      <w:spacing w:before="240" w:after="64" w:line="320" w:lineRule="auto"/>
      <w:ind w:left="1584" w:hanging="1584"/>
      <w:jc w:val="center"/>
      <w:outlineLvl w:val="8"/>
    </w:pPr>
    <w:rPr>
      <w:rFonts w:ascii="Arial" w:eastAsia="黑体" w:hAnsi="Arial" w:cs="Times New Roman"/>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
    <w:name w:val="toc 7"/>
    <w:basedOn w:val="a0"/>
    <w:next w:val="a0"/>
    <w:autoRedefine/>
    <w:semiHidden/>
    <w:qFormat/>
    <w:pPr>
      <w:snapToGrid w:val="0"/>
      <w:spacing w:line="440" w:lineRule="exact"/>
      <w:ind w:left="1200" w:firstLineChars="200" w:firstLine="200"/>
      <w:jc w:val="left"/>
    </w:pPr>
    <w:rPr>
      <w:rFonts w:ascii="Calibri" w:eastAsia="宋体" w:hAnsi="Calibri" w:cs="Calibri"/>
      <w:sz w:val="20"/>
      <w:szCs w:val="20"/>
    </w:rPr>
  </w:style>
  <w:style w:type="paragraph" w:styleId="a4">
    <w:name w:val="Normal Indent"/>
    <w:autoRedefine/>
    <w:qFormat/>
    <w:pPr>
      <w:widowControl w:val="0"/>
      <w:topLinePunct/>
      <w:spacing w:beforeLines="25" w:before="78" w:afterLines="25" w:after="78"/>
      <w:ind w:firstLineChars="200" w:firstLine="484"/>
      <w:jc w:val="both"/>
    </w:pPr>
    <w:rPr>
      <w:sz w:val="24"/>
      <w:szCs w:val="24"/>
    </w:rPr>
  </w:style>
  <w:style w:type="paragraph" w:styleId="a5">
    <w:name w:val="caption"/>
    <w:basedOn w:val="a0"/>
    <w:next w:val="a0"/>
    <w:link w:val="a6"/>
    <w:autoRedefine/>
    <w:qFormat/>
    <w:pPr>
      <w:snapToGrid w:val="0"/>
      <w:spacing w:line="440" w:lineRule="exact"/>
      <w:ind w:firstLineChars="200" w:firstLine="560"/>
      <w:jc w:val="center"/>
    </w:pPr>
    <w:rPr>
      <w:rFonts w:ascii="宋体" w:eastAsia="宋体" w:hAnsi="宋体" w:cs="Arial"/>
      <w:bCs/>
      <w:szCs w:val="21"/>
    </w:rPr>
  </w:style>
  <w:style w:type="paragraph" w:styleId="a7">
    <w:name w:val="annotation text"/>
    <w:basedOn w:val="a0"/>
    <w:link w:val="11"/>
    <w:autoRedefine/>
    <w:uiPriority w:val="99"/>
    <w:qFormat/>
    <w:pPr>
      <w:snapToGrid w:val="0"/>
      <w:spacing w:line="440" w:lineRule="exact"/>
      <w:ind w:firstLineChars="200" w:firstLine="200"/>
      <w:jc w:val="left"/>
    </w:pPr>
    <w:rPr>
      <w:rFonts w:ascii="Times New Roman" w:eastAsia="宋体" w:hAnsi="Times New Roman" w:cs="Times New Roman"/>
      <w:sz w:val="24"/>
      <w:szCs w:val="24"/>
    </w:rPr>
  </w:style>
  <w:style w:type="paragraph" w:styleId="a8">
    <w:name w:val="Body Text"/>
    <w:basedOn w:val="a0"/>
    <w:link w:val="a9"/>
    <w:autoRedefine/>
    <w:qFormat/>
    <w:pPr>
      <w:snapToGrid w:val="0"/>
      <w:spacing w:after="120" w:line="440" w:lineRule="exact"/>
      <w:ind w:firstLineChars="200" w:firstLine="200"/>
      <w:jc w:val="center"/>
    </w:pPr>
    <w:rPr>
      <w:rFonts w:ascii="Times New Roman" w:eastAsia="宋体" w:hAnsi="Times New Roman" w:cs="Times New Roman"/>
      <w:sz w:val="24"/>
      <w:szCs w:val="24"/>
    </w:rPr>
  </w:style>
  <w:style w:type="paragraph" w:styleId="aa">
    <w:name w:val="Body Text Indent"/>
    <w:basedOn w:val="a0"/>
    <w:link w:val="ab"/>
    <w:autoRedefine/>
    <w:qFormat/>
    <w:pPr>
      <w:snapToGrid w:val="0"/>
      <w:spacing w:after="120" w:line="440" w:lineRule="exact"/>
      <w:ind w:leftChars="200" w:left="420" w:firstLineChars="200" w:firstLine="200"/>
      <w:jc w:val="center"/>
    </w:pPr>
    <w:rPr>
      <w:rFonts w:ascii="Times New Roman" w:eastAsia="宋体" w:hAnsi="Times New Roman" w:cs="Times New Roman"/>
      <w:sz w:val="24"/>
      <w:szCs w:val="24"/>
    </w:rPr>
  </w:style>
  <w:style w:type="paragraph" w:styleId="5">
    <w:name w:val="toc 5"/>
    <w:basedOn w:val="a0"/>
    <w:next w:val="a0"/>
    <w:autoRedefine/>
    <w:semiHidden/>
    <w:qFormat/>
    <w:pPr>
      <w:snapToGrid w:val="0"/>
      <w:spacing w:line="440" w:lineRule="exact"/>
      <w:ind w:left="720" w:firstLineChars="200" w:firstLine="200"/>
      <w:jc w:val="left"/>
    </w:pPr>
    <w:rPr>
      <w:rFonts w:ascii="Calibri" w:eastAsia="宋体" w:hAnsi="Calibri" w:cs="Calibri"/>
      <w:sz w:val="20"/>
      <w:szCs w:val="20"/>
    </w:rPr>
  </w:style>
  <w:style w:type="paragraph" w:styleId="31">
    <w:name w:val="toc 3"/>
    <w:basedOn w:val="a0"/>
    <w:next w:val="a0"/>
    <w:autoRedefine/>
    <w:uiPriority w:val="39"/>
    <w:unhideWhenUsed/>
    <w:qFormat/>
    <w:pPr>
      <w:tabs>
        <w:tab w:val="right" w:leader="dot" w:pos="8296"/>
      </w:tabs>
      <w:spacing w:line="400" w:lineRule="exact"/>
      <w:ind w:firstLineChars="200" w:firstLine="480"/>
    </w:pPr>
    <w:rPr>
      <w:rFonts w:ascii="Times New Roman" w:eastAsia="宋体" w:hAnsi="Times New Roman" w:cs="Times New Roman"/>
      <w:sz w:val="24"/>
      <w:szCs w:val="21"/>
    </w:rPr>
  </w:style>
  <w:style w:type="paragraph" w:styleId="ac">
    <w:name w:val="Plain Text"/>
    <w:basedOn w:val="a0"/>
    <w:link w:val="ad"/>
    <w:autoRedefine/>
    <w:qFormat/>
    <w:pPr>
      <w:snapToGrid w:val="0"/>
      <w:spacing w:line="440" w:lineRule="exact"/>
      <w:ind w:firstLineChars="200" w:firstLine="200"/>
      <w:jc w:val="center"/>
    </w:pPr>
    <w:rPr>
      <w:rFonts w:ascii="宋体" w:eastAsia="宋体" w:hAnsi="Courier New" w:cs="Courier New" w:hint="eastAsia"/>
      <w:sz w:val="24"/>
      <w:szCs w:val="21"/>
    </w:rPr>
  </w:style>
  <w:style w:type="paragraph" w:styleId="8">
    <w:name w:val="toc 8"/>
    <w:basedOn w:val="a0"/>
    <w:next w:val="a0"/>
    <w:autoRedefine/>
    <w:semiHidden/>
    <w:qFormat/>
    <w:pPr>
      <w:snapToGrid w:val="0"/>
      <w:spacing w:line="440" w:lineRule="exact"/>
      <w:ind w:left="1440" w:firstLineChars="200" w:firstLine="200"/>
      <w:jc w:val="left"/>
    </w:pPr>
    <w:rPr>
      <w:rFonts w:ascii="Calibri" w:eastAsia="宋体" w:hAnsi="Calibri" w:cs="Calibri"/>
      <w:sz w:val="20"/>
      <w:szCs w:val="20"/>
    </w:rPr>
  </w:style>
  <w:style w:type="paragraph" w:styleId="ae">
    <w:name w:val="Date"/>
    <w:basedOn w:val="a0"/>
    <w:next w:val="a0"/>
    <w:link w:val="af"/>
    <w:autoRedefine/>
    <w:qFormat/>
    <w:pPr>
      <w:snapToGrid w:val="0"/>
      <w:spacing w:line="440" w:lineRule="exact"/>
      <w:ind w:leftChars="2500" w:left="100" w:firstLineChars="200" w:firstLine="200"/>
      <w:jc w:val="center"/>
    </w:pPr>
    <w:rPr>
      <w:rFonts w:ascii="Times New Roman" w:eastAsia="宋体" w:hAnsi="Times New Roman" w:cs="Times New Roman"/>
      <w:sz w:val="24"/>
      <w:szCs w:val="24"/>
    </w:rPr>
  </w:style>
  <w:style w:type="paragraph" w:styleId="af0">
    <w:name w:val="endnote text"/>
    <w:basedOn w:val="a0"/>
    <w:link w:val="af1"/>
    <w:autoRedefine/>
    <w:semiHidden/>
    <w:qFormat/>
    <w:pPr>
      <w:snapToGrid w:val="0"/>
      <w:spacing w:line="440" w:lineRule="exact"/>
      <w:ind w:firstLineChars="200" w:firstLine="200"/>
      <w:jc w:val="left"/>
    </w:pPr>
    <w:rPr>
      <w:rFonts w:ascii="Times New Roman" w:eastAsia="宋体" w:hAnsi="Times New Roman" w:cs="Times New Roman"/>
      <w:sz w:val="24"/>
      <w:szCs w:val="24"/>
    </w:rPr>
  </w:style>
  <w:style w:type="paragraph" w:styleId="af2">
    <w:name w:val="Balloon Text"/>
    <w:basedOn w:val="a0"/>
    <w:link w:val="af3"/>
    <w:autoRedefine/>
    <w:uiPriority w:val="99"/>
    <w:semiHidden/>
    <w:qFormat/>
    <w:pPr>
      <w:snapToGrid w:val="0"/>
      <w:spacing w:line="440" w:lineRule="exact"/>
      <w:ind w:firstLineChars="200" w:firstLine="200"/>
      <w:jc w:val="center"/>
    </w:pPr>
    <w:rPr>
      <w:rFonts w:ascii="Times New Roman" w:eastAsia="宋体" w:hAnsi="Times New Roman" w:cs="Times New Roman"/>
      <w:sz w:val="18"/>
      <w:szCs w:val="18"/>
    </w:rPr>
  </w:style>
  <w:style w:type="paragraph" w:styleId="af4">
    <w:name w:val="footer"/>
    <w:basedOn w:val="a0"/>
    <w:link w:val="af5"/>
    <w:autoRedefine/>
    <w:uiPriority w:val="99"/>
    <w:unhideWhenUsed/>
    <w:qFormat/>
    <w:rsid w:val="00DA2B97"/>
    <w:pPr>
      <w:tabs>
        <w:tab w:val="center" w:pos="4153"/>
        <w:tab w:val="right" w:pos="8306"/>
      </w:tabs>
      <w:snapToGrid w:val="0"/>
      <w:jc w:val="center"/>
    </w:pPr>
    <w:rPr>
      <w:rFonts w:ascii="Times New Roman" w:eastAsia="宋体" w:hAnsi="Times New Roman" w:cs="Times New Roman"/>
      <w:sz w:val="18"/>
      <w:szCs w:val="18"/>
    </w:rPr>
  </w:style>
  <w:style w:type="paragraph" w:styleId="af6">
    <w:name w:val="header"/>
    <w:basedOn w:val="a0"/>
    <w:link w:val="af7"/>
    <w:autoRedefine/>
    <w:uiPriority w:val="99"/>
    <w:unhideWhenUsed/>
    <w:qFormat/>
    <w:pPr>
      <w:tabs>
        <w:tab w:val="center" w:pos="4153"/>
        <w:tab w:val="right" w:pos="8306"/>
      </w:tabs>
      <w:snapToGrid w:val="0"/>
      <w:jc w:val="center"/>
    </w:pPr>
    <w:rPr>
      <w:rFonts w:ascii="宋体" w:eastAsia="宋体" w:hAnsi="宋体" w:cs="Times New Roman"/>
      <w:sz w:val="18"/>
      <w:szCs w:val="18"/>
    </w:rPr>
  </w:style>
  <w:style w:type="paragraph" w:styleId="12">
    <w:name w:val="toc 1"/>
    <w:basedOn w:val="a0"/>
    <w:next w:val="a0"/>
    <w:autoRedefine/>
    <w:uiPriority w:val="39"/>
    <w:unhideWhenUsed/>
    <w:qFormat/>
    <w:pPr>
      <w:spacing w:line="400" w:lineRule="exact"/>
      <w:ind w:rightChars="-27" w:right="-27"/>
    </w:pPr>
    <w:rPr>
      <w:rFonts w:ascii="Times New Roman" w:eastAsia="宋体" w:hAnsi="Times New Roman" w:cs="Times New Roman"/>
      <w:color w:val="000000" w:themeColor="text1"/>
      <w:sz w:val="28"/>
      <w:szCs w:val="21"/>
    </w:rPr>
  </w:style>
  <w:style w:type="paragraph" w:styleId="4">
    <w:name w:val="toc 4"/>
    <w:basedOn w:val="a0"/>
    <w:next w:val="a0"/>
    <w:autoRedefine/>
    <w:semiHidden/>
    <w:qFormat/>
    <w:pPr>
      <w:snapToGrid w:val="0"/>
      <w:spacing w:line="440" w:lineRule="exact"/>
      <w:ind w:left="480" w:firstLineChars="200" w:firstLine="200"/>
      <w:jc w:val="left"/>
    </w:pPr>
    <w:rPr>
      <w:rFonts w:ascii="Calibri" w:eastAsia="宋体" w:hAnsi="Calibri" w:cs="Calibri"/>
      <w:sz w:val="20"/>
      <w:szCs w:val="20"/>
    </w:rPr>
  </w:style>
  <w:style w:type="paragraph" w:styleId="af8">
    <w:name w:val="Subtitle"/>
    <w:basedOn w:val="a0"/>
    <w:next w:val="a0"/>
    <w:link w:val="13"/>
    <w:autoRedefine/>
    <w:qFormat/>
    <w:pPr>
      <w:snapToGrid w:val="0"/>
      <w:spacing w:beforeLines="50" w:before="50" w:afterLines="50" w:after="50" w:line="440" w:lineRule="exact"/>
      <w:jc w:val="left"/>
      <w:outlineLvl w:val="1"/>
    </w:pPr>
    <w:rPr>
      <w:rFonts w:ascii="Times New Roman" w:eastAsia="黑体" w:hAnsi="Times New Roman" w:cs="Times New Roman"/>
      <w:b/>
      <w:bCs/>
      <w:kern w:val="28"/>
      <w:sz w:val="24"/>
      <w:szCs w:val="32"/>
    </w:rPr>
  </w:style>
  <w:style w:type="paragraph" w:styleId="af9">
    <w:name w:val="footnote text"/>
    <w:basedOn w:val="a0"/>
    <w:link w:val="14"/>
    <w:autoRedefine/>
    <w:qFormat/>
    <w:pPr>
      <w:snapToGrid w:val="0"/>
      <w:spacing w:line="440" w:lineRule="exact"/>
      <w:ind w:firstLineChars="200" w:firstLine="200"/>
      <w:jc w:val="left"/>
    </w:pPr>
    <w:rPr>
      <w:rFonts w:ascii="Times New Roman" w:eastAsia="宋体" w:hAnsi="Times New Roman" w:cs="Times New Roman"/>
      <w:sz w:val="18"/>
      <w:szCs w:val="18"/>
    </w:rPr>
  </w:style>
  <w:style w:type="paragraph" w:styleId="60">
    <w:name w:val="toc 6"/>
    <w:basedOn w:val="a0"/>
    <w:next w:val="a0"/>
    <w:autoRedefine/>
    <w:semiHidden/>
    <w:qFormat/>
    <w:pPr>
      <w:snapToGrid w:val="0"/>
      <w:spacing w:line="440" w:lineRule="exact"/>
      <w:ind w:left="960" w:firstLineChars="200" w:firstLine="200"/>
      <w:jc w:val="left"/>
    </w:pPr>
    <w:rPr>
      <w:rFonts w:ascii="Calibri" w:eastAsia="宋体" w:hAnsi="Calibri" w:cs="Calibri"/>
      <w:sz w:val="20"/>
      <w:szCs w:val="20"/>
    </w:rPr>
  </w:style>
  <w:style w:type="paragraph" w:styleId="32">
    <w:name w:val="Body Text Indent 3"/>
    <w:basedOn w:val="a0"/>
    <w:link w:val="310"/>
    <w:autoRedefine/>
    <w:qFormat/>
    <w:pPr>
      <w:snapToGrid w:val="0"/>
      <w:spacing w:line="440" w:lineRule="exact"/>
      <w:ind w:firstLineChars="200" w:firstLine="420"/>
      <w:jc w:val="center"/>
    </w:pPr>
    <w:rPr>
      <w:rFonts w:ascii="Times New Roman" w:eastAsia="宋体" w:hAnsi="Times New Roman" w:cs="Times New Roman"/>
      <w:b/>
      <w:sz w:val="24"/>
      <w:szCs w:val="24"/>
    </w:rPr>
  </w:style>
  <w:style w:type="paragraph" w:styleId="afa">
    <w:name w:val="table of figures"/>
    <w:basedOn w:val="a0"/>
    <w:next w:val="a0"/>
    <w:autoRedefine/>
    <w:semiHidden/>
    <w:qFormat/>
    <w:pPr>
      <w:spacing w:line="300" w:lineRule="auto"/>
      <w:ind w:leftChars="200" w:left="200" w:hangingChars="200" w:hanging="200"/>
      <w:jc w:val="center"/>
    </w:pPr>
    <w:rPr>
      <w:rFonts w:ascii="Times New Roman" w:eastAsia="宋体" w:hAnsi="Times New Roman" w:cs="Times New Roman"/>
      <w:szCs w:val="21"/>
    </w:rPr>
  </w:style>
  <w:style w:type="paragraph" w:styleId="21">
    <w:name w:val="toc 2"/>
    <w:basedOn w:val="a0"/>
    <w:next w:val="a0"/>
    <w:autoRedefine/>
    <w:uiPriority w:val="39"/>
    <w:unhideWhenUsed/>
    <w:qFormat/>
    <w:pPr>
      <w:tabs>
        <w:tab w:val="right" w:leader="dot" w:pos="8296"/>
      </w:tabs>
      <w:spacing w:line="400" w:lineRule="exact"/>
      <w:ind w:firstLineChars="100" w:firstLine="240"/>
    </w:pPr>
    <w:rPr>
      <w:rFonts w:ascii="Times New Roman" w:eastAsia="宋体" w:hAnsi="Times New Roman" w:cs="Times New Roman"/>
      <w:sz w:val="24"/>
      <w:szCs w:val="21"/>
    </w:rPr>
  </w:style>
  <w:style w:type="paragraph" w:styleId="91">
    <w:name w:val="toc 9"/>
    <w:basedOn w:val="a0"/>
    <w:next w:val="a0"/>
    <w:autoRedefine/>
    <w:semiHidden/>
    <w:qFormat/>
    <w:pPr>
      <w:snapToGrid w:val="0"/>
      <w:spacing w:line="440" w:lineRule="exact"/>
      <w:ind w:left="1680" w:firstLineChars="200" w:firstLine="200"/>
      <w:jc w:val="left"/>
    </w:pPr>
    <w:rPr>
      <w:rFonts w:ascii="Calibri" w:eastAsia="宋体" w:hAnsi="Calibri" w:cs="Calibri"/>
      <w:sz w:val="20"/>
      <w:szCs w:val="20"/>
    </w:rPr>
  </w:style>
  <w:style w:type="paragraph" w:styleId="HTML">
    <w:name w:val="HTML Preformatted"/>
    <w:basedOn w:val="a0"/>
    <w:link w:val="HTML0"/>
    <w:autoRedefine/>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fb">
    <w:name w:val="Normal (Web)"/>
    <w:basedOn w:val="a0"/>
    <w:autoRedefine/>
    <w:uiPriority w:val="99"/>
    <w:qFormat/>
    <w:pPr>
      <w:snapToGrid w:val="0"/>
      <w:spacing w:line="440" w:lineRule="exact"/>
      <w:ind w:firstLineChars="200" w:firstLine="200"/>
      <w:jc w:val="center"/>
    </w:pPr>
    <w:rPr>
      <w:rFonts w:ascii="Times New Roman" w:eastAsia="宋体" w:hAnsi="Times New Roman" w:cs="Times New Roman"/>
      <w:sz w:val="24"/>
      <w:szCs w:val="24"/>
    </w:rPr>
  </w:style>
  <w:style w:type="paragraph" w:styleId="afc">
    <w:name w:val="Title"/>
    <w:basedOn w:val="a0"/>
    <w:link w:val="afd"/>
    <w:autoRedefine/>
    <w:qFormat/>
    <w:pPr>
      <w:snapToGrid w:val="0"/>
      <w:spacing w:beforeLines="100" w:before="100" w:afterLines="100" w:after="100" w:line="240" w:lineRule="exact"/>
      <w:ind w:firstLineChars="200" w:firstLine="200"/>
      <w:jc w:val="center"/>
      <w:outlineLvl w:val="0"/>
    </w:pPr>
    <w:rPr>
      <w:rFonts w:ascii="Times New Roman" w:eastAsia="黑体" w:hAnsi="Times New Roman" w:cs="Arial"/>
      <w:b/>
      <w:bCs/>
      <w:sz w:val="32"/>
      <w:szCs w:val="32"/>
    </w:rPr>
  </w:style>
  <w:style w:type="paragraph" w:styleId="afe">
    <w:name w:val="annotation subject"/>
    <w:basedOn w:val="a7"/>
    <w:next w:val="a7"/>
    <w:link w:val="aff"/>
    <w:autoRedefine/>
    <w:semiHidden/>
    <w:qFormat/>
    <w:rPr>
      <w:b/>
      <w:bCs/>
    </w:rPr>
  </w:style>
  <w:style w:type="paragraph" w:styleId="22">
    <w:name w:val="Body Text First Indent 2"/>
    <w:basedOn w:val="aa"/>
    <w:link w:val="23"/>
    <w:autoRedefine/>
    <w:qFormat/>
    <w:pPr>
      <w:ind w:firstLine="420"/>
    </w:pPr>
  </w:style>
  <w:style w:type="table" w:styleId="aff0">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1">
    <w:name w:val="Strong"/>
    <w:autoRedefine/>
    <w:qFormat/>
    <w:rPr>
      <w:rFonts w:eastAsia="宋体"/>
      <w:bCs/>
      <w:kern w:val="2"/>
      <w:sz w:val="36"/>
      <w:szCs w:val="24"/>
      <w:lang w:val="en-US" w:eastAsia="zh-CN" w:bidi="ar-SA"/>
    </w:rPr>
  </w:style>
  <w:style w:type="character" w:styleId="aff2">
    <w:name w:val="endnote reference"/>
    <w:autoRedefine/>
    <w:semiHidden/>
    <w:qFormat/>
    <w:rPr>
      <w:rFonts w:eastAsia="宋体"/>
      <w:b/>
      <w:kern w:val="2"/>
      <w:sz w:val="36"/>
      <w:szCs w:val="24"/>
      <w:vertAlign w:val="superscript"/>
      <w:lang w:val="en-US" w:eastAsia="zh-CN" w:bidi="ar-SA"/>
    </w:rPr>
  </w:style>
  <w:style w:type="character" w:styleId="aff3">
    <w:name w:val="page number"/>
    <w:autoRedefine/>
    <w:qFormat/>
    <w:rPr>
      <w:lang w:val="en-US" w:eastAsia="zh-CN" w:bidi="ar-SA"/>
    </w:rPr>
  </w:style>
  <w:style w:type="character" w:styleId="aff4">
    <w:name w:val="FollowedHyperlink"/>
    <w:basedOn w:val="a1"/>
    <w:autoRedefine/>
    <w:uiPriority w:val="99"/>
    <w:semiHidden/>
    <w:unhideWhenUsed/>
    <w:qFormat/>
    <w:rPr>
      <w:color w:val="96607D" w:themeColor="followedHyperlink"/>
      <w:u w:val="single"/>
    </w:rPr>
  </w:style>
  <w:style w:type="character" w:styleId="aff5">
    <w:name w:val="Hyperlink"/>
    <w:basedOn w:val="a1"/>
    <w:autoRedefine/>
    <w:uiPriority w:val="99"/>
    <w:unhideWhenUsed/>
    <w:qFormat/>
    <w:rPr>
      <w:color w:val="467886" w:themeColor="hyperlink"/>
      <w:u w:val="single"/>
    </w:rPr>
  </w:style>
  <w:style w:type="character" w:styleId="HTML1">
    <w:name w:val="HTML Code"/>
    <w:basedOn w:val="a1"/>
    <w:uiPriority w:val="99"/>
    <w:semiHidden/>
    <w:unhideWhenUsed/>
    <w:qFormat/>
    <w:rPr>
      <w:rFonts w:ascii="宋体" w:eastAsia="宋体" w:hAnsi="宋体" w:cs="宋体"/>
      <w:sz w:val="24"/>
      <w:szCs w:val="24"/>
    </w:rPr>
  </w:style>
  <w:style w:type="character" w:styleId="aff6">
    <w:name w:val="annotation reference"/>
    <w:basedOn w:val="a1"/>
    <w:autoRedefine/>
    <w:uiPriority w:val="99"/>
    <w:semiHidden/>
    <w:qFormat/>
    <w:rPr>
      <w:rFonts w:eastAsia="宋体"/>
      <w:b/>
      <w:kern w:val="2"/>
      <w:sz w:val="21"/>
      <w:szCs w:val="21"/>
      <w:lang w:val="en-US" w:eastAsia="zh-CN" w:bidi="ar-SA"/>
    </w:rPr>
  </w:style>
  <w:style w:type="character" w:styleId="aff7">
    <w:name w:val="footnote reference"/>
    <w:autoRedefine/>
    <w:qFormat/>
    <w:rPr>
      <w:rFonts w:eastAsia="宋体"/>
      <w:b/>
      <w:kern w:val="2"/>
      <w:sz w:val="36"/>
      <w:szCs w:val="24"/>
      <w:vertAlign w:val="superscript"/>
      <w:lang w:val="en-US" w:eastAsia="zh-CN" w:bidi="ar-SA"/>
    </w:rPr>
  </w:style>
  <w:style w:type="character" w:customStyle="1" w:styleId="10">
    <w:name w:val="标题 1 字符"/>
    <w:link w:val="1"/>
    <w:qFormat/>
    <w:rPr>
      <w:rFonts w:ascii="Times New Roman" w:eastAsia="黑体" w:hAnsi="Times New Roman" w:cs="黑体"/>
      <w:bCs/>
      <w:kern w:val="44"/>
      <w:sz w:val="32"/>
      <w:szCs w:val="32"/>
      <w:lang w:val="en-US" w:eastAsia="zh-CN" w:bidi="ar-SA"/>
    </w:rPr>
  </w:style>
  <w:style w:type="character" w:customStyle="1" w:styleId="20">
    <w:name w:val="标题 2 字符"/>
    <w:link w:val="2"/>
    <w:qFormat/>
    <w:rPr>
      <w:rFonts w:ascii="Times New Roman" w:eastAsia="黑体" w:hAnsi="Times New Roman" w:cs="Times New Roman"/>
      <w:bCs/>
      <w:kern w:val="2"/>
      <w:sz w:val="28"/>
      <w:szCs w:val="28"/>
      <w:lang w:val="en-US" w:eastAsia="zh-CN" w:bidi="ar-SA"/>
    </w:rPr>
  </w:style>
  <w:style w:type="character" w:customStyle="1" w:styleId="30">
    <w:name w:val="标题 3 字符"/>
    <w:link w:val="3"/>
    <w:qFormat/>
    <w:rPr>
      <w:rFonts w:ascii="Times New Roman" w:eastAsia="黑体" w:hAnsi="Times New Roman" w:cs="Times New Roman"/>
      <w:bCs/>
      <w:kern w:val="2"/>
      <w:sz w:val="24"/>
      <w:szCs w:val="24"/>
      <w:lang w:val="en-US" w:eastAsia="zh-CN" w:bidi="ar-SA"/>
    </w:rPr>
  </w:style>
  <w:style w:type="character" w:customStyle="1" w:styleId="90">
    <w:name w:val="标题 9 字符"/>
    <w:basedOn w:val="a1"/>
    <w:link w:val="9"/>
    <w:qFormat/>
    <w:rPr>
      <w:rFonts w:ascii="Arial" w:eastAsia="黑体" w:hAnsi="Arial" w:cs="Times New Roman"/>
      <w:szCs w:val="21"/>
    </w:rPr>
  </w:style>
  <w:style w:type="character" w:customStyle="1" w:styleId="aff8">
    <w:name w:val="批注文字 字符"/>
    <w:basedOn w:val="a1"/>
    <w:uiPriority w:val="99"/>
    <w:qFormat/>
  </w:style>
  <w:style w:type="character" w:customStyle="1" w:styleId="a9">
    <w:name w:val="正文文本 字符"/>
    <w:basedOn w:val="a1"/>
    <w:link w:val="a8"/>
    <w:qFormat/>
    <w:rPr>
      <w:rFonts w:ascii="Times New Roman" w:eastAsia="宋体" w:hAnsi="Times New Roman" w:cs="Times New Roman"/>
      <w:sz w:val="24"/>
      <w:szCs w:val="24"/>
    </w:rPr>
  </w:style>
  <w:style w:type="character" w:customStyle="1" w:styleId="ab">
    <w:name w:val="正文文本缩进 字符"/>
    <w:basedOn w:val="a1"/>
    <w:link w:val="aa"/>
    <w:qFormat/>
    <w:rPr>
      <w:rFonts w:ascii="Times New Roman" w:eastAsia="宋体" w:hAnsi="Times New Roman" w:cs="Times New Roman"/>
      <w:sz w:val="24"/>
      <w:szCs w:val="24"/>
    </w:rPr>
  </w:style>
  <w:style w:type="character" w:customStyle="1" w:styleId="ad">
    <w:name w:val="纯文本 字符"/>
    <w:basedOn w:val="a1"/>
    <w:link w:val="ac"/>
    <w:qFormat/>
    <w:rPr>
      <w:rFonts w:ascii="宋体" w:eastAsia="宋体" w:hAnsi="Courier New" w:cs="Courier New"/>
      <w:sz w:val="24"/>
      <w:szCs w:val="21"/>
    </w:rPr>
  </w:style>
  <w:style w:type="character" w:customStyle="1" w:styleId="af">
    <w:name w:val="日期 字符"/>
    <w:basedOn w:val="a1"/>
    <w:link w:val="ae"/>
    <w:qFormat/>
    <w:rPr>
      <w:rFonts w:ascii="Times New Roman" w:eastAsia="宋体" w:hAnsi="Times New Roman" w:cs="Times New Roman"/>
      <w:sz w:val="24"/>
      <w:szCs w:val="24"/>
    </w:rPr>
  </w:style>
  <w:style w:type="character" w:customStyle="1" w:styleId="af1">
    <w:name w:val="尾注文本 字符"/>
    <w:basedOn w:val="a1"/>
    <w:link w:val="af0"/>
    <w:semiHidden/>
    <w:qFormat/>
    <w:rPr>
      <w:rFonts w:ascii="Times New Roman" w:eastAsia="宋体" w:hAnsi="Times New Roman" w:cs="Times New Roman"/>
      <w:sz w:val="24"/>
      <w:szCs w:val="24"/>
    </w:rPr>
  </w:style>
  <w:style w:type="character" w:customStyle="1" w:styleId="af3">
    <w:name w:val="批注框文本 字符"/>
    <w:basedOn w:val="a1"/>
    <w:link w:val="af2"/>
    <w:uiPriority w:val="99"/>
    <w:semiHidden/>
    <w:qFormat/>
    <w:rPr>
      <w:rFonts w:ascii="Times New Roman" w:eastAsia="宋体" w:hAnsi="Times New Roman" w:cs="Times New Roman"/>
      <w:sz w:val="18"/>
      <w:szCs w:val="18"/>
    </w:rPr>
  </w:style>
  <w:style w:type="character" w:customStyle="1" w:styleId="af5">
    <w:name w:val="页脚 字符"/>
    <w:basedOn w:val="a1"/>
    <w:link w:val="af4"/>
    <w:uiPriority w:val="99"/>
    <w:qFormat/>
    <w:rsid w:val="00DA2B97"/>
    <w:rPr>
      <w:kern w:val="2"/>
      <w:sz w:val="18"/>
      <w:szCs w:val="18"/>
    </w:rPr>
  </w:style>
  <w:style w:type="character" w:customStyle="1" w:styleId="af7">
    <w:name w:val="页眉 字符"/>
    <w:basedOn w:val="a1"/>
    <w:link w:val="af6"/>
    <w:uiPriority w:val="99"/>
    <w:qFormat/>
    <w:rPr>
      <w:rFonts w:ascii="宋体" w:eastAsia="宋体" w:hAnsi="宋体" w:cs="Times New Roman"/>
      <w:sz w:val="18"/>
      <w:szCs w:val="18"/>
    </w:rPr>
  </w:style>
  <w:style w:type="character" w:customStyle="1" w:styleId="aff9">
    <w:name w:val="副标题 字符"/>
    <w:basedOn w:val="a1"/>
    <w:uiPriority w:val="11"/>
    <w:qFormat/>
    <w:rPr>
      <w:b/>
      <w:bCs/>
      <w:kern w:val="28"/>
      <w:sz w:val="32"/>
      <w:szCs w:val="32"/>
    </w:rPr>
  </w:style>
  <w:style w:type="character" w:customStyle="1" w:styleId="affa">
    <w:name w:val="脚注文本 字符"/>
    <w:basedOn w:val="a1"/>
    <w:uiPriority w:val="99"/>
    <w:semiHidden/>
    <w:qFormat/>
    <w:rPr>
      <w:sz w:val="18"/>
      <w:szCs w:val="18"/>
    </w:rPr>
  </w:style>
  <w:style w:type="character" w:customStyle="1" w:styleId="33">
    <w:name w:val="正文文本缩进 3 字符"/>
    <w:basedOn w:val="a1"/>
    <w:uiPriority w:val="99"/>
    <w:semiHidden/>
    <w:qFormat/>
    <w:rPr>
      <w:sz w:val="16"/>
      <w:szCs w:val="16"/>
    </w:rPr>
  </w:style>
  <w:style w:type="character" w:customStyle="1" w:styleId="HTML0">
    <w:name w:val="HTML 预设格式 字符"/>
    <w:basedOn w:val="a1"/>
    <w:link w:val="HTML"/>
    <w:uiPriority w:val="99"/>
    <w:qFormat/>
    <w:rPr>
      <w:rFonts w:ascii="宋体" w:eastAsia="宋体" w:hAnsi="宋体" w:cs="Times New Roman"/>
      <w:kern w:val="0"/>
      <w:sz w:val="24"/>
      <w:szCs w:val="24"/>
    </w:rPr>
  </w:style>
  <w:style w:type="character" w:customStyle="1" w:styleId="afd">
    <w:name w:val="标题 字符"/>
    <w:basedOn w:val="a1"/>
    <w:link w:val="afc"/>
    <w:qFormat/>
    <w:rPr>
      <w:rFonts w:ascii="Times New Roman" w:eastAsia="黑体" w:hAnsi="Times New Roman" w:cs="Arial"/>
      <w:b/>
      <w:bCs/>
      <w:sz w:val="32"/>
      <w:szCs w:val="32"/>
    </w:rPr>
  </w:style>
  <w:style w:type="character" w:customStyle="1" w:styleId="aff">
    <w:name w:val="批注主题 字符"/>
    <w:basedOn w:val="aff8"/>
    <w:link w:val="afe"/>
    <w:semiHidden/>
    <w:qFormat/>
    <w:rPr>
      <w:rFonts w:ascii="Times New Roman" w:eastAsia="宋体" w:hAnsi="Times New Roman" w:cs="Times New Roman"/>
      <w:b/>
      <w:bCs/>
      <w:sz w:val="24"/>
      <w:szCs w:val="24"/>
    </w:rPr>
  </w:style>
  <w:style w:type="character" w:customStyle="1" w:styleId="23">
    <w:name w:val="正文首行缩进 2 字符"/>
    <w:basedOn w:val="ab"/>
    <w:link w:val="22"/>
    <w:qFormat/>
    <w:rPr>
      <w:rFonts w:ascii="Times New Roman" w:eastAsia="宋体" w:hAnsi="Times New Roman" w:cs="Times New Roman"/>
      <w:sz w:val="24"/>
      <w:szCs w:val="24"/>
    </w:rPr>
  </w:style>
  <w:style w:type="paragraph" w:customStyle="1" w:styleId="15">
    <w:name w:val="1章"/>
    <w:basedOn w:val="1"/>
    <w:link w:val="16"/>
    <w:autoRedefine/>
    <w:qFormat/>
  </w:style>
  <w:style w:type="paragraph" w:customStyle="1" w:styleId="24">
    <w:name w:val="2节"/>
    <w:basedOn w:val="2"/>
    <w:link w:val="25"/>
    <w:autoRedefine/>
    <w:qFormat/>
  </w:style>
  <w:style w:type="character" w:customStyle="1" w:styleId="16">
    <w:name w:val="1章 字符"/>
    <w:basedOn w:val="a1"/>
    <w:link w:val="15"/>
    <w:autoRedefine/>
    <w:qFormat/>
    <w:rPr>
      <w:rFonts w:ascii="Times New Roman" w:eastAsia="黑体" w:hAnsi="Times New Roman" w:cs="黑体"/>
      <w:bCs/>
      <w:kern w:val="44"/>
      <w:sz w:val="32"/>
      <w:szCs w:val="32"/>
    </w:rPr>
  </w:style>
  <w:style w:type="paragraph" w:customStyle="1" w:styleId="34">
    <w:name w:val="3支"/>
    <w:basedOn w:val="3"/>
    <w:link w:val="35"/>
    <w:autoRedefine/>
    <w:qFormat/>
  </w:style>
  <w:style w:type="character" w:customStyle="1" w:styleId="25">
    <w:name w:val="2节 字符"/>
    <w:basedOn w:val="a1"/>
    <w:link w:val="24"/>
    <w:autoRedefine/>
    <w:qFormat/>
    <w:rPr>
      <w:rFonts w:ascii="Times New Roman" w:eastAsia="黑体" w:hAnsi="Times New Roman" w:cstheme="majorBidi"/>
      <w:bCs/>
      <w:sz w:val="28"/>
      <w:szCs w:val="28"/>
    </w:rPr>
  </w:style>
  <w:style w:type="paragraph" w:customStyle="1" w:styleId="40">
    <w:name w:val="4正文"/>
    <w:basedOn w:val="a0"/>
    <w:link w:val="41"/>
    <w:autoRedefine/>
    <w:qFormat/>
    <w:pPr>
      <w:spacing w:line="400" w:lineRule="exact"/>
      <w:ind w:firstLine="480"/>
    </w:pPr>
    <w:rPr>
      <w:rFonts w:ascii="Times New Roman" w:eastAsia="宋体" w:hAnsi="Times New Roman" w:cs="Times New Roman"/>
      <w:color w:val="000000" w:themeColor="text1"/>
      <w:sz w:val="24"/>
      <w:szCs w:val="23"/>
      <w:shd w:val="clear" w:color="auto" w:fill="FDFDFE"/>
    </w:rPr>
  </w:style>
  <w:style w:type="character" w:customStyle="1" w:styleId="35">
    <w:name w:val="3支 字符"/>
    <w:basedOn w:val="30"/>
    <w:link w:val="34"/>
    <w:autoRedefine/>
    <w:qFormat/>
    <w:rPr>
      <w:rFonts w:ascii="Times New Roman" w:eastAsia="黑体" w:hAnsi="Times New Roman" w:cs="Times New Roman"/>
      <w:bCs/>
      <w:kern w:val="2"/>
      <w:sz w:val="24"/>
      <w:szCs w:val="24"/>
      <w:lang w:val="en-US" w:eastAsia="zh-CN" w:bidi="ar-SA"/>
    </w:rPr>
  </w:style>
  <w:style w:type="paragraph" w:customStyle="1" w:styleId="TOC1">
    <w:name w:val="TOC 标题1"/>
    <w:basedOn w:val="1"/>
    <w:next w:val="a0"/>
    <w:autoRedefine/>
    <w:uiPriority w:val="39"/>
    <w:unhideWhenUsed/>
    <w:qFormat/>
    <w:pPr>
      <w:widowControl/>
      <w:spacing w:before="240" w:after="0" w:line="259" w:lineRule="auto"/>
      <w:jc w:val="left"/>
      <w:outlineLvl w:val="9"/>
    </w:pPr>
    <w:rPr>
      <w:rFonts w:asciiTheme="majorHAnsi" w:eastAsiaTheme="majorEastAsia" w:hAnsiTheme="majorHAnsi" w:cstheme="majorBidi"/>
      <w:bCs w:val="0"/>
      <w:color w:val="0F4761" w:themeColor="accent1" w:themeShade="BF"/>
      <w:kern w:val="0"/>
    </w:rPr>
  </w:style>
  <w:style w:type="character" w:customStyle="1" w:styleId="41">
    <w:name w:val="4正文 字符"/>
    <w:basedOn w:val="a1"/>
    <w:link w:val="40"/>
    <w:autoRedefine/>
    <w:qFormat/>
    <w:rPr>
      <w:rFonts w:ascii="Times New Roman" w:eastAsia="宋体" w:hAnsi="Times New Roman" w:cs="Times New Roman"/>
      <w:color w:val="000000" w:themeColor="text1"/>
      <w:sz w:val="24"/>
      <w:szCs w:val="23"/>
    </w:rPr>
  </w:style>
  <w:style w:type="paragraph" w:customStyle="1" w:styleId="50">
    <w:name w:val="5图表"/>
    <w:basedOn w:val="a0"/>
    <w:link w:val="51"/>
    <w:autoRedefine/>
    <w:qFormat/>
    <w:pPr>
      <w:adjustRightInd w:val="0"/>
      <w:snapToGrid w:val="0"/>
      <w:jc w:val="center"/>
    </w:pPr>
    <w:rPr>
      <w:rFonts w:ascii="Times New Roman" w:eastAsia="宋体" w:hAnsi="Times New Roman" w:cs="宋体"/>
    </w:rPr>
  </w:style>
  <w:style w:type="paragraph" w:customStyle="1" w:styleId="a">
    <w:name w:val="参考文献"/>
    <w:basedOn w:val="a0"/>
    <w:link w:val="affb"/>
    <w:autoRedefine/>
    <w:qFormat/>
    <w:pPr>
      <w:numPr>
        <w:numId w:val="1"/>
      </w:numPr>
      <w:tabs>
        <w:tab w:val="left" w:pos="540"/>
      </w:tabs>
      <w:spacing w:line="400" w:lineRule="exact"/>
      <w:ind w:left="420"/>
      <w:jc w:val="center"/>
    </w:pPr>
    <w:rPr>
      <w:rFonts w:ascii="Times New Roman" w:eastAsia="宋体" w:hAnsi="Times New Roman" w:cs="Times New Roman"/>
      <w:spacing w:val="6"/>
      <w:szCs w:val="21"/>
    </w:rPr>
  </w:style>
  <w:style w:type="character" w:customStyle="1" w:styleId="51">
    <w:name w:val="5图表 字符"/>
    <w:basedOn w:val="a1"/>
    <w:link w:val="50"/>
    <w:autoRedefine/>
    <w:qFormat/>
    <w:rPr>
      <w:rFonts w:ascii="Times New Roman" w:eastAsia="宋体" w:hAnsi="Times New Roman" w:cs="宋体"/>
    </w:rPr>
  </w:style>
  <w:style w:type="paragraph" w:customStyle="1" w:styleId="6">
    <w:name w:val="6参考文献"/>
    <w:basedOn w:val="a"/>
    <w:link w:val="61"/>
    <w:autoRedefine/>
    <w:qFormat/>
    <w:pPr>
      <w:numPr>
        <w:numId w:val="2"/>
      </w:numPr>
      <w:ind w:left="324" w:hangingChars="150" w:hanging="324"/>
      <w:jc w:val="both"/>
    </w:pPr>
    <w:rPr>
      <w:rFonts w:cs="宋体"/>
    </w:rPr>
  </w:style>
  <w:style w:type="character" w:customStyle="1" w:styleId="affb">
    <w:name w:val="参考文献 字符"/>
    <w:basedOn w:val="a1"/>
    <w:link w:val="a"/>
    <w:autoRedefine/>
    <w:qFormat/>
    <w:rPr>
      <w:rFonts w:ascii="Times New Roman" w:eastAsia="宋体" w:hAnsi="Times New Roman" w:cs="Times New Roman"/>
      <w:spacing w:val="6"/>
      <w:szCs w:val="21"/>
    </w:rPr>
  </w:style>
  <w:style w:type="character" w:customStyle="1" w:styleId="61">
    <w:name w:val="6参考文献 字符"/>
    <w:basedOn w:val="affb"/>
    <w:link w:val="6"/>
    <w:autoRedefine/>
    <w:qFormat/>
    <w:rPr>
      <w:rFonts w:ascii="Times New Roman" w:eastAsia="宋体" w:hAnsi="Times New Roman" w:cs="宋体"/>
      <w:spacing w:val="6"/>
      <w:szCs w:val="21"/>
    </w:rPr>
  </w:style>
  <w:style w:type="character" w:customStyle="1" w:styleId="13">
    <w:name w:val="副标题 字符1"/>
    <w:link w:val="af8"/>
    <w:autoRedefine/>
    <w:qFormat/>
    <w:rPr>
      <w:rFonts w:ascii="Times New Roman" w:eastAsia="黑体" w:hAnsi="Times New Roman" w:cs="Times New Roman"/>
      <w:b/>
      <w:bCs/>
      <w:kern w:val="28"/>
      <w:sz w:val="24"/>
      <w:szCs w:val="32"/>
    </w:rPr>
  </w:style>
  <w:style w:type="character" w:customStyle="1" w:styleId="bodyChar">
    <w:name w:val="body Char"/>
    <w:basedOn w:val="a1"/>
    <w:link w:val="body"/>
    <w:autoRedefine/>
    <w:qFormat/>
    <w:locked/>
    <w:rPr>
      <w:rFonts w:ascii="Malgun Gothic" w:hAnsi="Malgun Gothic" w:cs="Batang"/>
      <w:sz w:val="22"/>
    </w:rPr>
  </w:style>
  <w:style w:type="paragraph" w:customStyle="1" w:styleId="body">
    <w:name w:val="body"/>
    <w:basedOn w:val="a0"/>
    <w:link w:val="bodyChar"/>
    <w:autoRedefine/>
    <w:qFormat/>
    <w:pPr>
      <w:autoSpaceDE w:val="0"/>
      <w:autoSpaceDN w:val="0"/>
      <w:adjustRightInd w:val="0"/>
      <w:jc w:val="center"/>
    </w:pPr>
    <w:rPr>
      <w:rFonts w:ascii="Malgun Gothic" w:hAnsi="Malgun Gothic" w:cs="Batang"/>
      <w:sz w:val="22"/>
    </w:rPr>
  </w:style>
  <w:style w:type="paragraph" w:customStyle="1" w:styleId="bodyright">
    <w:name w:val="body+right"/>
    <w:basedOn w:val="body"/>
    <w:autoRedefine/>
    <w:qFormat/>
    <w:pPr>
      <w:jc w:val="right"/>
    </w:pPr>
  </w:style>
  <w:style w:type="character" w:customStyle="1" w:styleId="a6">
    <w:name w:val="题注 字符"/>
    <w:link w:val="a5"/>
    <w:autoRedefine/>
    <w:qFormat/>
    <w:rPr>
      <w:rFonts w:ascii="宋体" w:eastAsia="宋体" w:hAnsi="宋体" w:cs="Arial"/>
      <w:bCs/>
      <w:sz w:val="21"/>
      <w:szCs w:val="21"/>
    </w:rPr>
  </w:style>
  <w:style w:type="character" w:customStyle="1" w:styleId="11">
    <w:name w:val="批注文字 字符1"/>
    <w:link w:val="a7"/>
    <w:autoRedefine/>
    <w:semiHidden/>
    <w:qFormat/>
    <w:rPr>
      <w:rFonts w:ascii="Times New Roman" w:eastAsia="宋体" w:hAnsi="Times New Roman" w:cs="Times New Roman"/>
      <w:sz w:val="24"/>
      <w:szCs w:val="24"/>
    </w:rPr>
  </w:style>
  <w:style w:type="character" w:customStyle="1" w:styleId="Char">
    <w:name w:val="页脚 Char"/>
    <w:autoRedefine/>
    <w:uiPriority w:val="99"/>
    <w:qFormat/>
    <w:rPr>
      <w:kern w:val="2"/>
      <w:sz w:val="18"/>
      <w:szCs w:val="18"/>
    </w:rPr>
  </w:style>
  <w:style w:type="character" w:customStyle="1" w:styleId="Char0">
    <w:name w:val="页眉 Char"/>
    <w:autoRedefine/>
    <w:uiPriority w:val="99"/>
    <w:qFormat/>
    <w:rPr>
      <w:kern w:val="2"/>
      <w:sz w:val="18"/>
      <w:szCs w:val="18"/>
    </w:rPr>
  </w:style>
  <w:style w:type="character" w:customStyle="1" w:styleId="Char1">
    <w:name w:val="副标题 Char"/>
    <w:autoRedefine/>
    <w:qFormat/>
    <w:rPr>
      <w:rFonts w:eastAsia="黑体" w:cs="Times New Roman"/>
      <w:b/>
      <w:bCs/>
      <w:kern w:val="28"/>
      <w:sz w:val="24"/>
      <w:szCs w:val="32"/>
      <w:lang w:val="en-US" w:eastAsia="zh-CN" w:bidi="ar-SA"/>
    </w:rPr>
  </w:style>
  <w:style w:type="character" w:customStyle="1" w:styleId="14">
    <w:name w:val="脚注文本 字符1"/>
    <w:link w:val="af9"/>
    <w:autoRedefine/>
    <w:qFormat/>
    <w:rPr>
      <w:rFonts w:ascii="Times New Roman" w:eastAsia="宋体" w:hAnsi="Times New Roman" w:cs="Times New Roman"/>
      <w:sz w:val="18"/>
      <w:szCs w:val="18"/>
    </w:rPr>
  </w:style>
  <w:style w:type="character" w:customStyle="1" w:styleId="310">
    <w:name w:val="正文文本缩进 3 字符1"/>
    <w:link w:val="32"/>
    <w:autoRedefine/>
    <w:qFormat/>
    <w:rPr>
      <w:rFonts w:ascii="Times New Roman" w:eastAsia="宋体" w:hAnsi="Times New Roman" w:cs="Times New Roman"/>
      <w:b/>
      <w:sz w:val="24"/>
      <w:szCs w:val="24"/>
    </w:rPr>
  </w:style>
  <w:style w:type="character" w:customStyle="1" w:styleId="affc">
    <w:name w:val="列出段落 字符"/>
    <w:link w:val="affd"/>
    <w:autoRedefine/>
    <w:qFormat/>
    <w:rPr>
      <w:rFonts w:ascii="Calibri" w:eastAsia="宋体" w:hAnsi="Calibri"/>
      <w:b/>
      <w:spacing w:val="10"/>
    </w:rPr>
  </w:style>
  <w:style w:type="paragraph" w:styleId="affd">
    <w:name w:val="List Paragraph"/>
    <w:basedOn w:val="a0"/>
    <w:link w:val="affc"/>
    <w:autoRedefine/>
    <w:qFormat/>
    <w:pPr>
      <w:snapToGrid w:val="0"/>
      <w:ind w:firstLineChars="200" w:firstLine="420"/>
      <w:jc w:val="center"/>
    </w:pPr>
    <w:rPr>
      <w:rFonts w:ascii="Calibri" w:eastAsia="宋体" w:hAnsi="Calibri"/>
      <w:b/>
      <w:spacing w:val="10"/>
    </w:rPr>
  </w:style>
  <w:style w:type="character" w:customStyle="1" w:styleId="apple-converted-space">
    <w:name w:val="apple-converted-space"/>
    <w:autoRedefine/>
    <w:qFormat/>
    <w:rPr>
      <w:lang w:val="en-US" w:eastAsia="zh-CN" w:bidi="ar-SA"/>
    </w:rPr>
  </w:style>
  <w:style w:type="character" w:customStyle="1" w:styleId="hps">
    <w:name w:val="hps"/>
    <w:autoRedefine/>
    <w:qFormat/>
    <w:rPr>
      <w:lang w:val="en-US" w:eastAsia="zh-CN" w:bidi="ar-SA"/>
    </w:rPr>
  </w:style>
  <w:style w:type="paragraph" w:customStyle="1" w:styleId="311">
    <w:name w:val="样式 标题 3大论文三级节标题 + 段前: 1 行1"/>
    <w:basedOn w:val="3"/>
    <w:autoRedefine/>
    <w:qFormat/>
    <w:pPr>
      <w:keepNext w:val="0"/>
      <w:keepLines w:val="0"/>
      <w:snapToGrid w:val="0"/>
      <w:spacing w:before="50" w:after="50" w:line="440" w:lineRule="exact"/>
    </w:pPr>
    <w:rPr>
      <w:rFonts w:cs="宋体"/>
      <w:bCs w:val="0"/>
      <w:szCs w:val="20"/>
    </w:rPr>
  </w:style>
  <w:style w:type="paragraph" w:customStyle="1" w:styleId="affe">
    <w:name w:val="大论文四级节标题"/>
    <w:basedOn w:val="312"/>
    <w:next w:val="a0"/>
    <w:autoRedefine/>
    <w:qFormat/>
    <w:pPr>
      <w:spacing w:beforeLines="0" w:before="0"/>
    </w:pPr>
    <w:rPr>
      <w:sz w:val="21"/>
    </w:rPr>
  </w:style>
  <w:style w:type="paragraph" w:customStyle="1" w:styleId="312">
    <w:name w:val="样式 标题 3大论文三级节标题 + 段前: 1 行"/>
    <w:basedOn w:val="3"/>
    <w:autoRedefine/>
    <w:qFormat/>
    <w:pPr>
      <w:keepNext w:val="0"/>
      <w:keepLines w:val="0"/>
      <w:snapToGrid w:val="0"/>
      <w:spacing w:before="50" w:after="50" w:line="440" w:lineRule="exact"/>
    </w:pPr>
    <w:rPr>
      <w:rFonts w:cs="宋体"/>
      <w:bCs w:val="0"/>
      <w:szCs w:val="20"/>
    </w:rPr>
  </w:style>
  <w:style w:type="paragraph" w:customStyle="1" w:styleId="3110505">
    <w:name w:val="样式 样式 样式 标题 3大论文三级节标题 + 段前: 1 行1 + 段前: 0.5 行 + 段前: 0.5 行"/>
    <w:basedOn w:val="31105"/>
    <w:autoRedefine/>
    <w:qFormat/>
  </w:style>
  <w:style w:type="paragraph" w:customStyle="1" w:styleId="31105">
    <w:name w:val="样式 样式 标题 3大论文三级节标题 + 段前: 1 行1 + 段前: 0.5 行"/>
    <w:basedOn w:val="311"/>
    <w:autoRedefine/>
    <w:qFormat/>
  </w:style>
  <w:style w:type="paragraph" w:customStyle="1" w:styleId="3120">
    <w:name w:val="样式 标题 3大论文三级节标题 + 段前: 1 行2"/>
    <w:basedOn w:val="3"/>
    <w:autoRedefine/>
    <w:qFormat/>
    <w:pPr>
      <w:keepNext w:val="0"/>
      <w:keepLines w:val="0"/>
      <w:snapToGrid w:val="0"/>
      <w:spacing w:before="50" w:after="50" w:line="440" w:lineRule="exact"/>
    </w:pPr>
    <w:rPr>
      <w:rFonts w:cs="宋体"/>
      <w:bCs w:val="0"/>
      <w:szCs w:val="20"/>
    </w:rPr>
  </w:style>
  <w:style w:type="paragraph" w:customStyle="1" w:styleId="111">
    <w:name w:val="样式 标题 1大论文一级章标题 + 段前: 1 行 段后: 1 行"/>
    <w:basedOn w:val="1"/>
    <w:autoRedefine/>
    <w:qFormat/>
    <w:pPr>
      <w:keepLines w:val="0"/>
      <w:snapToGrid w:val="0"/>
      <w:spacing w:before="50" w:after="50" w:line="440" w:lineRule="exact"/>
      <w:ind w:firstLineChars="200" w:firstLine="200"/>
      <w:jc w:val="left"/>
    </w:pPr>
    <w:rPr>
      <w:rFonts w:cs="宋体"/>
      <w:kern w:val="2"/>
      <w:sz w:val="24"/>
      <w:szCs w:val="20"/>
    </w:rPr>
  </w:style>
  <w:style w:type="paragraph" w:customStyle="1" w:styleId="TimesNewRoman">
    <w:name w:val="样式 题注 + (西文) Times New Roman (中文) 宋体 五号 居中"/>
    <w:basedOn w:val="a5"/>
    <w:autoRedefine/>
    <w:qFormat/>
    <w:rPr>
      <w:rFonts w:ascii="Times New Roman" w:hAnsi="Times New Roman" w:cs="宋体"/>
    </w:rPr>
  </w:style>
  <w:style w:type="paragraph" w:customStyle="1" w:styleId="afff">
    <w:name w:val="发表学术论文情况"/>
    <w:basedOn w:val="a0"/>
    <w:autoRedefine/>
    <w:qFormat/>
    <w:pPr>
      <w:keepNext/>
      <w:keepLines/>
      <w:widowControl/>
      <w:tabs>
        <w:tab w:val="left" w:pos="377"/>
      </w:tabs>
      <w:snapToGrid w:val="0"/>
      <w:spacing w:after="220" w:line="360" w:lineRule="auto"/>
      <w:ind w:firstLineChars="200" w:firstLine="200"/>
      <w:jc w:val="center"/>
      <w:outlineLvl w:val="0"/>
    </w:pPr>
    <w:rPr>
      <w:rFonts w:ascii="黑体" w:eastAsia="黑体" w:hAnsi="黑体" w:cs="宋体"/>
      <w:bCs/>
      <w:kern w:val="44"/>
      <w:sz w:val="30"/>
      <w:szCs w:val="20"/>
    </w:rPr>
  </w:style>
  <w:style w:type="paragraph" w:customStyle="1" w:styleId="313">
    <w:name w:val="样式 标题 3大论文三级节标题 + 段前: 1 行3"/>
    <w:basedOn w:val="3"/>
    <w:autoRedefine/>
    <w:qFormat/>
    <w:pPr>
      <w:keepNext w:val="0"/>
      <w:keepLines w:val="0"/>
      <w:snapToGrid w:val="0"/>
      <w:spacing w:before="50" w:after="50" w:line="440" w:lineRule="exact"/>
    </w:pPr>
    <w:rPr>
      <w:rFonts w:cs="宋体"/>
      <w:bCs w:val="0"/>
      <w:szCs w:val="20"/>
    </w:rPr>
  </w:style>
  <w:style w:type="paragraph" w:customStyle="1" w:styleId="CharCharCharCharCharChar1CharCharCharCharCharCharCharCharCharCharCharCharChar">
    <w:name w:val="Char Char Char Char Char Char1 Char Char Char Char Char Char Char Char Char Char Char Char Char"/>
    <w:basedOn w:val="a0"/>
    <w:autoRedefine/>
    <w:qFormat/>
    <w:pPr>
      <w:widowControl/>
      <w:snapToGrid w:val="0"/>
      <w:spacing w:after="160" w:line="240" w:lineRule="exact"/>
      <w:ind w:firstLineChars="200" w:firstLine="200"/>
      <w:jc w:val="left"/>
    </w:pPr>
    <w:rPr>
      <w:rFonts w:ascii="Times New Roman" w:eastAsia="宋体" w:hAnsi="Times New Roman" w:cs="Times New Roman"/>
      <w:b/>
      <w:sz w:val="36"/>
      <w:szCs w:val="24"/>
    </w:rPr>
  </w:style>
  <w:style w:type="paragraph" w:customStyle="1" w:styleId="afff0">
    <w:name w:val="英文摘要一级标题"/>
    <w:basedOn w:val="1"/>
    <w:next w:val="a0"/>
    <w:autoRedefine/>
    <w:qFormat/>
    <w:pPr>
      <w:keepLines w:val="0"/>
      <w:snapToGrid w:val="0"/>
      <w:spacing w:before="50" w:after="50" w:line="300" w:lineRule="auto"/>
      <w:ind w:firstLineChars="200" w:firstLine="200"/>
    </w:pPr>
    <w:rPr>
      <w:rFonts w:eastAsia="Times New Roman"/>
      <w:bCs w:val="0"/>
      <w:kern w:val="2"/>
      <w:sz w:val="24"/>
      <w:szCs w:val="21"/>
    </w:rPr>
  </w:style>
  <w:style w:type="paragraph" w:customStyle="1" w:styleId="80">
    <w:name w:val="8论文正文"/>
    <w:basedOn w:val="ac"/>
    <w:link w:val="8Char"/>
    <w:autoRedefine/>
    <w:qFormat/>
    <w:pPr>
      <w:spacing w:line="300" w:lineRule="auto"/>
    </w:pPr>
    <w:rPr>
      <w:rFonts w:ascii="Times New Roman" w:hAnsi="Times New Roman" w:hint="default"/>
    </w:rPr>
  </w:style>
  <w:style w:type="character" w:customStyle="1" w:styleId="8Char">
    <w:name w:val="8论文正文 Char"/>
    <w:link w:val="80"/>
    <w:autoRedefine/>
    <w:qFormat/>
    <w:rPr>
      <w:rFonts w:ascii="Times New Roman" w:eastAsia="宋体" w:hAnsi="Times New Roman" w:cs="Courier New"/>
      <w:sz w:val="24"/>
      <w:szCs w:val="21"/>
    </w:rPr>
  </w:style>
  <w:style w:type="paragraph" w:customStyle="1" w:styleId="81">
    <w:name w:val="8论文支"/>
    <w:basedOn w:val="3"/>
    <w:link w:val="8Char0"/>
    <w:autoRedefine/>
    <w:qFormat/>
    <w:pPr>
      <w:wordWrap w:val="0"/>
      <w:adjustRightInd w:val="0"/>
      <w:snapToGrid w:val="0"/>
      <w:spacing w:after="0" w:line="300" w:lineRule="auto"/>
      <w:ind w:firstLineChars="100" w:firstLine="240"/>
    </w:pPr>
    <w:rPr>
      <w:rFonts w:ascii="黑体" w:hAnsi="黑体"/>
      <w:szCs w:val="28"/>
    </w:rPr>
  </w:style>
  <w:style w:type="character" w:customStyle="1" w:styleId="8Char0">
    <w:name w:val="8论文支 Char"/>
    <w:link w:val="81"/>
    <w:autoRedefine/>
    <w:qFormat/>
    <w:rPr>
      <w:rFonts w:ascii="黑体" w:eastAsia="黑体" w:hAnsi="黑体" w:cs="Times New Roman"/>
      <w:bCs/>
      <w:sz w:val="24"/>
      <w:szCs w:val="28"/>
    </w:rPr>
  </w:style>
  <w:style w:type="paragraph" w:customStyle="1" w:styleId="82">
    <w:name w:val="8论文章"/>
    <w:basedOn w:val="1"/>
    <w:link w:val="8Char1"/>
    <w:autoRedefine/>
    <w:qFormat/>
    <w:pPr>
      <w:keepNext w:val="0"/>
      <w:keepLines w:val="0"/>
      <w:adjustRightInd w:val="0"/>
      <w:snapToGrid w:val="0"/>
      <w:spacing w:before="50" w:after="50" w:line="240" w:lineRule="auto"/>
    </w:pPr>
    <w:rPr>
      <w:szCs w:val="30"/>
    </w:rPr>
  </w:style>
  <w:style w:type="character" w:customStyle="1" w:styleId="8Char1">
    <w:name w:val="8论文章 Char"/>
    <w:link w:val="82"/>
    <w:autoRedefine/>
    <w:qFormat/>
    <w:rPr>
      <w:rFonts w:ascii="Times New Roman" w:eastAsia="黑体" w:hAnsi="Times New Roman" w:cs="Times New Roman"/>
      <w:bCs/>
      <w:kern w:val="44"/>
      <w:sz w:val="32"/>
      <w:szCs w:val="30"/>
    </w:rPr>
  </w:style>
  <w:style w:type="paragraph" w:customStyle="1" w:styleId="83">
    <w:name w:val="8论文节"/>
    <w:basedOn w:val="2"/>
    <w:link w:val="8Char2"/>
    <w:autoRedefine/>
    <w:qFormat/>
    <w:pPr>
      <w:adjustRightInd w:val="0"/>
      <w:snapToGrid w:val="0"/>
      <w:spacing w:line="240" w:lineRule="auto"/>
    </w:pPr>
    <w:rPr>
      <w:rFonts w:cs="黑体"/>
      <w:kern w:val="0"/>
      <w:sz w:val="24"/>
    </w:rPr>
  </w:style>
  <w:style w:type="character" w:customStyle="1" w:styleId="8Char2">
    <w:name w:val="8论文节 Char"/>
    <w:link w:val="83"/>
    <w:autoRedefine/>
    <w:qFormat/>
    <w:rPr>
      <w:rFonts w:ascii="Times New Roman" w:eastAsia="黑体" w:hAnsi="Times New Roman" w:cs="黑体"/>
      <w:bCs/>
      <w:kern w:val="0"/>
      <w:sz w:val="24"/>
      <w:szCs w:val="28"/>
    </w:rPr>
  </w:style>
  <w:style w:type="paragraph" w:customStyle="1" w:styleId="afff1">
    <w:name w:val="图表名称"/>
    <w:basedOn w:val="a0"/>
    <w:link w:val="Char2"/>
    <w:autoRedefine/>
    <w:qFormat/>
    <w:pPr>
      <w:widowControl/>
      <w:adjustRightInd w:val="0"/>
      <w:snapToGrid w:val="0"/>
      <w:jc w:val="center"/>
    </w:pPr>
    <w:rPr>
      <w:rFonts w:ascii="黑体" w:eastAsia="黑体" w:hAnsi="Times New Roman" w:cs="Times New Roman"/>
      <w:color w:val="0000FF"/>
      <w:kern w:val="0"/>
      <w:sz w:val="18"/>
      <w:szCs w:val="24"/>
    </w:rPr>
  </w:style>
  <w:style w:type="character" w:customStyle="1" w:styleId="Char2">
    <w:name w:val="图表名称 Char"/>
    <w:link w:val="afff1"/>
    <w:autoRedefine/>
    <w:qFormat/>
    <w:rPr>
      <w:rFonts w:ascii="黑体" w:eastAsia="黑体" w:hAnsi="Times New Roman" w:cs="Times New Roman"/>
      <w:color w:val="0000FF"/>
      <w:kern w:val="0"/>
      <w:sz w:val="18"/>
      <w:szCs w:val="24"/>
    </w:rPr>
  </w:style>
  <w:style w:type="paragraph" w:customStyle="1" w:styleId="afff2">
    <w:name w:val="@头部|摘要|文本"/>
    <w:next w:val="a0"/>
    <w:link w:val="afff3"/>
    <w:autoRedefine/>
    <w:qFormat/>
    <w:pPr>
      <w:widowControl w:val="0"/>
      <w:ind w:left="454" w:right="454"/>
      <w:jc w:val="both"/>
      <w:textAlignment w:val="center"/>
    </w:pPr>
    <w:rPr>
      <w:rFonts w:eastAsia="楷体"/>
      <w:kern w:val="2"/>
      <w:sz w:val="18"/>
    </w:rPr>
  </w:style>
  <w:style w:type="character" w:customStyle="1" w:styleId="afff3">
    <w:name w:val="@头部|摘要|文本 字符"/>
    <w:link w:val="afff2"/>
    <w:autoRedefine/>
    <w:qFormat/>
    <w:rPr>
      <w:rFonts w:ascii="Times New Roman" w:eastAsia="楷体" w:hAnsi="Times New Roman" w:cs="Times New Roman"/>
      <w:sz w:val="18"/>
      <w:szCs w:val="20"/>
    </w:rPr>
  </w:style>
  <w:style w:type="paragraph" w:customStyle="1" w:styleId="84">
    <w:name w:val="8图表标题"/>
    <w:basedOn w:val="a0"/>
    <w:link w:val="8Char3"/>
    <w:autoRedefine/>
    <w:qFormat/>
    <w:pPr>
      <w:keepNext/>
      <w:keepLines/>
      <w:wordWrap w:val="0"/>
      <w:adjustRightInd w:val="0"/>
      <w:snapToGrid w:val="0"/>
      <w:spacing w:beforeLines="50" w:before="156" w:afterLines="50" w:after="156" w:line="400" w:lineRule="exact"/>
      <w:jc w:val="center"/>
    </w:pPr>
    <w:rPr>
      <w:rFonts w:ascii="Times New Roman" w:eastAsia="宋体" w:hAnsi="Times New Roman" w:cs="宋体"/>
      <w:szCs w:val="21"/>
    </w:rPr>
  </w:style>
  <w:style w:type="character" w:customStyle="1" w:styleId="8Char3">
    <w:name w:val="8图表标题 Char"/>
    <w:link w:val="84"/>
    <w:autoRedefine/>
    <w:qFormat/>
    <w:rPr>
      <w:rFonts w:ascii="Times New Roman" w:eastAsia="宋体" w:hAnsi="Times New Roman" w:cs="宋体"/>
      <w:szCs w:val="21"/>
    </w:rPr>
  </w:style>
  <w:style w:type="paragraph" w:customStyle="1" w:styleId="70">
    <w:name w:val="7代码"/>
    <w:basedOn w:val="80"/>
    <w:link w:val="71"/>
    <w:autoRedefine/>
    <w:qFormat/>
    <w:pPr>
      <w:tabs>
        <w:tab w:val="left" w:pos="630"/>
      </w:tabs>
      <w:adjustRightInd w:val="0"/>
      <w:spacing w:line="240" w:lineRule="auto"/>
      <w:ind w:firstLineChars="0" w:firstLine="0"/>
      <w:jc w:val="left"/>
    </w:pPr>
    <w:rPr>
      <w:rFonts w:eastAsia="Times New Roman" w:cs="Times New Roman"/>
      <w:kern w:val="0"/>
    </w:rPr>
  </w:style>
  <w:style w:type="character" w:customStyle="1" w:styleId="71">
    <w:name w:val="7代码 字符"/>
    <w:link w:val="70"/>
    <w:autoRedefine/>
    <w:qFormat/>
    <w:rPr>
      <w:rFonts w:ascii="Times New Roman" w:eastAsia="Times New Roman" w:hAnsi="Times New Roman" w:cs="Times New Roman"/>
      <w:kern w:val="0"/>
      <w:sz w:val="24"/>
      <w:szCs w:val="21"/>
    </w:rPr>
  </w:style>
  <w:style w:type="paragraph" w:customStyle="1" w:styleId="afff4">
    <w:name w:val="图下描述"/>
    <w:basedOn w:val="a0"/>
    <w:link w:val="Char3"/>
    <w:autoRedefine/>
    <w:qFormat/>
    <w:pPr>
      <w:snapToGrid w:val="0"/>
      <w:spacing w:line="440" w:lineRule="exact"/>
      <w:ind w:firstLineChars="200" w:firstLine="480"/>
      <w:jc w:val="center"/>
    </w:pPr>
    <w:rPr>
      <w:rFonts w:ascii="Times New Roman" w:eastAsia="宋体" w:hAnsi="Times New Roman" w:cs="Times New Roman"/>
      <w:sz w:val="24"/>
      <w:szCs w:val="24"/>
    </w:rPr>
  </w:style>
  <w:style w:type="character" w:customStyle="1" w:styleId="Char3">
    <w:name w:val="图下描述 Char"/>
    <w:link w:val="afff4"/>
    <w:autoRedefine/>
    <w:qFormat/>
    <w:rPr>
      <w:rFonts w:ascii="Times New Roman" w:eastAsia="宋体" w:hAnsi="Times New Roman" w:cs="Times New Roman"/>
      <w:sz w:val="24"/>
      <w:szCs w:val="24"/>
    </w:rPr>
  </w:style>
  <w:style w:type="character" w:styleId="afff5">
    <w:name w:val="Placeholder Text"/>
    <w:autoRedefine/>
    <w:uiPriority w:val="99"/>
    <w:unhideWhenUsed/>
    <w:qFormat/>
    <w:rPr>
      <w:rFonts w:eastAsia="宋体"/>
      <w:b/>
      <w:color w:val="808080"/>
      <w:kern w:val="2"/>
      <w:sz w:val="36"/>
      <w:szCs w:val="24"/>
      <w:lang w:val="en-US" w:eastAsia="zh-CN" w:bidi="ar-SA"/>
    </w:rPr>
  </w:style>
  <w:style w:type="paragraph" w:customStyle="1" w:styleId="MTDisplayEquation">
    <w:name w:val="MTDisplayEquation"/>
    <w:basedOn w:val="80"/>
    <w:next w:val="a0"/>
    <w:link w:val="MTDisplayEquationChar"/>
    <w:autoRedefine/>
    <w:qFormat/>
    <w:pPr>
      <w:tabs>
        <w:tab w:val="center" w:pos="4360"/>
        <w:tab w:val="right" w:pos="8720"/>
      </w:tabs>
      <w:wordWrap w:val="0"/>
      <w:ind w:right="120" w:firstLineChars="83" w:firstLine="199"/>
      <w:jc w:val="right"/>
    </w:pPr>
  </w:style>
  <w:style w:type="character" w:customStyle="1" w:styleId="MTDisplayEquationChar">
    <w:name w:val="MTDisplayEquation Char"/>
    <w:link w:val="MTDisplayEquation"/>
    <w:autoRedefine/>
    <w:qFormat/>
    <w:rPr>
      <w:rFonts w:ascii="Times New Roman" w:eastAsia="宋体" w:hAnsi="Times New Roman" w:cs="Courier New"/>
      <w:sz w:val="24"/>
      <w:szCs w:val="21"/>
    </w:rPr>
  </w:style>
  <w:style w:type="paragraph" w:customStyle="1" w:styleId="EndNoteBibliographyTitle">
    <w:name w:val="EndNote Bibliography Title"/>
    <w:basedOn w:val="a0"/>
    <w:link w:val="EndNoteBibliographyTitleChar"/>
    <w:autoRedefine/>
    <w:qFormat/>
    <w:pPr>
      <w:snapToGrid w:val="0"/>
      <w:spacing w:line="440" w:lineRule="exact"/>
      <w:ind w:firstLineChars="200" w:firstLine="200"/>
      <w:jc w:val="center"/>
    </w:pPr>
    <w:rPr>
      <w:rFonts w:ascii="Times New Roman" w:eastAsia="宋体" w:hAnsi="Times New Roman" w:cs="Times New Roman"/>
      <w:sz w:val="24"/>
      <w:szCs w:val="24"/>
    </w:rPr>
  </w:style>
  <w:style w:type="character" w:customStyle="1" w:styleId="EndNoteBibliographyTitleChar">
    <w:name w:val="EndNote Bibliography Title Char"/>
    <w:link w:val="EndNoteBibliographyTitle"/>
    <w:autoRedefine/>
    <w:qFormat/>
    <w:rPr>
      <w:rFonts w:ascii="Times New Roman" w:eastAsia="宋体" w:hAnsi="Times New Roman" w:cs="Times New Roman"/>
      <w:sz w:val="24"/>
      <w:szCs w:val="24"/>
    </w:rPr>
  </w:style>
  <w:style w:type="paragraph" w:customStyle="1" w:styleId="EndNoteBibliography">
    <w:name w:val="EndNote Bibliography"/>
    <w:basedOn w:val="a0"/>
    <w:link w:val="EndNoteBibliographyChar"/>
    <w:autoRedefine/>
    <w:qFormat/>
    <w:pPr>
      <w:snapToGrid w:val="0"/>
      <w:spacing w:line="240" w:lineRule="exact"/>
      <w:ind w:firstLineChars="200" w:firstLine="200"/>
      <w:jc w:val="center"/>
    </w:pPr>
    <w:rPr>
      <w:rFonts w:ascii="Times New Roman" w:eastAsia="宋体" w:hAnsi="Times New Roman" w:cs="Times New Roman"/>
      <w:sz w:val="24"/>
      <w:szCs w:val="24"/>
    </w:rPr>
  </w:style>
  <w:style w:type="character" w:customStyle="1" w:styleId="EndNoteBibliographyChar">
    <w:name w:val="EndNote Bibliography Char"/>
    <w:link w:val="EndNoteBibliography"/>
    <w:autoRedefine/>
    <w:qFormat/>
    <w:rPr>
      <w:rFonts w:ascii="Times New Roman" w:eastAsia="宋体" w:hAnsi="Times New Roman" w:cs="Times New Roman"/>
      <w:sz w:val="24"/>
      <w:szCs w:val="24"/>
    </w:rPr>
  </w:style>
  <w:style w:type="paragraph" w:customStyle="1" w:styleId="85">
    <w:name w:val="8参考文献"/>
    <w:basedOn w:val="EndNoteBibliography"/>
    <w:link w:val="8Char4"/>
    <w:autoRedefine/>
    <w:qFormat/>
    <w:pPr>
      <w:spacing w:line="300" w:lineRule="auto"/>
      <w:ind w:left="315" w:hangingChars="150" w:hanging="315"/>
    </w:pPr>
    <w:rPr>
      <w:sz w:val="21"/>
      <w:szCs w:val="21"/>
    </w:rPr>
  </w:style>
  <w:style w:type="character" w:customStyle="1" w:styleId="17">
    <w:name w:val="未处理的提及1"/>
    <w:autoRedefine/>
    <w:uiPriority w:val="99"/>
    <w:semiHidden/>
    <w:unhideWhenUsed/>
    <w:qFormat/>
    <w:rPr>
      <w:rFonts w:eastAsia="宋体"/>
      <w:b/>
      <w:color w:val="605E5C"/>
      <w:kern w:val="2"/>
      <w:sz w:val="36"/>
      <w:szCs w:val="24"/>
      <w:shd w:val="clear" w:color="auto" w:fill="E1DFDD"/>
      <w:lang w:val="en-US" w:eastAsia="zh-CN" w:bidi="ar-SA"/>
    </w:rPr>
  </w:style>
  <w:style w:type="character" w:customStyle="1" w:styleId="8Char4">
    <w:name w:val="8参考文献 Char"/>
    <w:link w:val="85"/>
    <w:autoRedefine/>
    <w:qFormat/>
    <w:rPr>
      <w:rFonts w:ascii="Times New Roman" w:eastAsia="宋体" w:hAnsi="Times New Roman" w:cs="Times New Roman"/>
      <w:szCs w:val="21"/>
    </w:rPr>
  </w:style>
  <w:style w:type="paragraph" w:customStyle="1" w:styleId="Style126">
    <w:name w:val="_Style 126"/>
    <w:basedOn w:val="a0"/>
    <w:next w:val="a0"/>
    <w:autoRedefine/>
    <w:uiPriority w:val="39"/>
    <w:qFormat/>
    <w:pPr>
      <w:snapToGrid w:val="0"/>
      <w:spacing w:before="360" w:line="440" w:lineRule="exact"/>
      <w:ind w:firstLineChars="200" w:firstLine="200"/>
      <w:jc w:val="left"/>
    </w:pPr>
    <w:rPr>
      <w:rFonts w:ascii="Cambria" w:eastAsia="宋体" w:hAnsi="Cambria" w:cs="Times New Roman"/>
      <w:b/>
      <w:bCs/>
      <w:caps/>
      <w:sz w:val="24"/>
      <w:szCs w:val="24"/>
    </w:rPr>
  </w:style>
  <w:style w:type="character" w:customStyle="1" w:styleId="26">
    <w:name w:val="未处理的提及2"/>
    <w:basedOn w:val="a1"/>
    <w:autoRedefine/>
    <w:uiPriority w:val="99"/>
    <w:semiHidden/>
    <w:unhideWhenUsed/>
    <w:qFormat/>
    <w:rPr>
      <w:color w:val="605E5C"/>
      <w:shd w:val="clear" w:color="auto" w:fill="E1DFDD"/>
    </w:rPr>
  </w:style>
  <w:style w:type="paragraph" w:customStyle="1" w:styleId="afff6">
    <w:name w:val="毕业设计（论文）正文"/>
    <w:basedOn w:val="a0"/>
    <w:autoRedefine/>
    <w:qFormat/>
    <w:pPr>
      <w:adjustRightInd w:val="0"/>
      <w:snapToGrid w:val="0"/>
      <w:spacing w:line="300" w:lineRule="auto"/>
      <w:ind w:firstLineChars="200" w:firstLine="200"/>
      <w:jc w:val="center"/>
    </w:pPr>
    <w:rPr>
      <w:rFonts w:ascii="Times New Roman" w:eastAsia="宋体" w:hAnsi="宋体" w:cs="Times New Roman"/>
      <w:color w:val="000000"/>
      <w:kern w:val="0"/>
      <w:sz w:val="24"/>
      <w:szCs w:val="20"/>
    </w:rPr>
  </w:style>
  <w:style w:type="character" w:customStyle="1" w:styleId="1Char">
    <w:name w:val="标题 1 Char"/>
    <w:basedOn w:val="a1"/>
    <w:autoRedefine/>
    <w:qFormat/>
    <w:rPr>
      <w:b/>
      <w:bCs/>
      <w:kern w:val="44"/>
      <w:sz w:val="44"/>
      <w:szCs w:val="44"/>
    </w:rPr>
  </w:style>
  <w:style w:type="character" w:customStyle="1" w:styleId="110">
    <w:name w:val="标题 1 字符1"/>
    <w:autoRedefine/>
    <w:qFormat/>
    <w:rPr>
      <w:rFonts w:ascii="Calibri" w:eastAsia="黑体" w:hAnsi="Calibri" w:cs="Times New Roman"/>
      <w:bCs/>
      <w:kern w:val="44"/>
      <w:sz w:val="36"/>
      <w:szCs w:val="44"/>
    </w:rPr>
  </w:style>
  <w:style w:type="table" w:customStyle="1" w:styleId="610">
    <w:name w:val="清单表 6 彩色1"/>
    <w:basedOn w:val="a2"/>
    <w:autoRedefine/>
    <w:uiPriority w:val="51"/>
    <w:qFormat/>
    <w:rPr>
      <w:rFonts w:ascii="Calibri" w:hAnsi="Calibri"/>
      <w:color w:val="000000"/>
    </w:rPr>
    <w:tblPr>
      <w:tblBorders>
        <w:top w:val="single" w:sz="4" w:space="0" w:color="000000"/>
        <w:bottom w:val="single" w:sz="4" w:space="0" w:color="000000"/>
      </w:tblBorders>
    </w:tblPr>
    <w:tblStylePr w:type="firstRow">
      <w:rPr>
        <w:b/>
        <w:bCs/>
      </w:rPr>
      <w:tblPr/>
      <w:tcPr>
        <w:tcBorders>
          <w:top w:val="nil"/>
          <w:left w:val="nil"/>
          <w:bottom w:val="single" w:sz="4" w:space="0" w:color="000000"/>
          <w:right w:val="nil"/>
          <w:insideH w:val="nil"/>
          <w:insideV w:val="nil"/>
          <w:tl2br w:val="nil"/>
          <w:tr2bl w:val="nil"/>
        </w:tcBorders>
      </w:tcPr>
    </w:tblStylePr>
    <w:tblStylePr w:type="lastRow">
      <w:rPr>
        <w:b/>
        <w:bCs/>
      </w:rPr>
      <w:tblPr/>
      <w:tcPr>
        <w:tcBorders>
          <w:top w:val="double" w:sz="4" w:space="0" w:color="00000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fff7">
    <w:name w:val="表内容"/>
    <w:autoRedefine/>
    <w:qFormat/>
    <w:pPr>
      <w:ind w:leftChars="-300" w:left="-630"/>
    </w:pPr>
    <w:rPr>
      <w:rFonts w:ascii="宋体"/>
      <w:kern w:val="21"/>
      <w:sz w:val="24"/>
      <w:szCs w:val="24"/>
    </w:rPr>
  </w:style>
  <w:style w:type="paragraph" w:customStyle="1" w:styleId="afff8">
    <w:name w:val="正文内容"/>
    <w:basedOn w:val="a0"/>
    <w:autoRedefine/>
    <w:qFormat/>
    <w:pPr>
      <w:spacing w:line="400" w:lineRule="exact"/>
      <w:ind w:firstLineChars="200" w:firstLine="480"/>
      <w:jc w:val="center"/>
    </w:pPr>
    <w:rPr>
      <w:rFonts w:ascii="Times New Roman" w:eastAsia="宋体" w:hAnsi="Times New Roman" w:cs="Times New Roman"/>
      <w:sz w:val="24"/>
      <w:szCs w:val="20"/>
    </w:rPr>
  </w:style>
  <w:style w:type="table" w:customStyle="1" w:styleId="18">
    <w:name w:val="样式1"/>
    <w:basedOn w:val="a2"/>
    <w:autoRedefine/>
    <w:uiPriority w:val="99"/>
    <w:qFormat/>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27">
    <w:name w:val="样式 首行缩进:  2 字符"/>
    <w:basedOn w:val="a0"/>
    <w:autoRedefine/>
    <w:qFormat/>
    <w:pPr>
      <w:spacing w:line="300" w:lineRule="auto"/>
      <w:ind w:firstLineChars="200" w:firstLine="480"/>
      <w:jc w:val="center"/>
    </w:pPr>
    <w:rPr>
      <w:rFonts w:ascii="Times New Roman" w:eastAsia="宋体" w:hAnsi="Times New Roman" w:cs="宋体"/>
      <w:sz w:val="24"/>
      <w:szCs w:val="20"/>
    </w:rPr>
  </w:style>
  <w:style w:type="paragraph" w:customStyle="1" w:styleId="afff9">
    <w:name w:val="二级标题"/>
    <w:basedOn w:val="2"/>
    <w:autoRedefine/>
    <w:qFormat/>
    <w:pPr>
      <w:spacing w:before="0" w:after="0" w:line="360" w:lineRule="auto"/>
    </w:pPr>
    <w:rPr>
      <w:rFonts w:ascii="黑体" w:hAnsi="黑体"/>
      <w:color w:val="000000"/>
      <w:sz w:val="24"/>
      <w:szCs w:val="24"/>
    </w:rPr>
  </w:style>
  <w:style w:type="character" w:customStyle="1" w:styleId="Char4">
    <w:name w:val="下标 Char"/>
    <w:basedOn w:val="a1"/>
    <w:link w:val="afffa"/>
    <w:autoRedefine/>
    <w:qFormat/>
    <w:locked/>
    <w:rPr>
      <w:rFonts w:ascii="楷体_GB2312" w:eastAsia="楷体_GB2312" w:hAnsi="楷体_GB2312"/>
      <w:szCs w:val="21"/>
    </w:rPr>
  </w:style>
  <w:style w:type="paragraph" w:customStyle="1" w:styleId="afffa">
    <w:name w:val="下标"/>
    <w:basedOn w:val="a0"/>
    <w:link w:val="Char4"/>
    <w:autoRedefine/>
    <w:qFormat/>
    <w:pPr>
      <w:spacing w:line="360" w:lineRule="auto"/>
      <w:ind w:firstLineChars="200" w:firstLine="880"/>
      <w:jc w:val="center"/>
    </w:pPr>
    <w:rPr>
      <w:rFonts w:ascii="楷体_GB2312" w:eastAsia="楷体_GB2312" w:hAnsi="楷体_GB2312"/>
      <w:szCs w:val="21"/>
    </w:rPr>
  </w:style>
  <w:style w:type="paragraph" w:customStyle="1" w:styleId="03">
    <w:name w:val="03正文"/>
    <w:basedOn w:val="3"/>
    <w:autoRedefine/>
    <w:qFormat/>
    <w:pPr>
      <w:keepNext w:val="0"/>
      <w:keepLines w:val="0"/>
      <w:ind w:firstLineChars="200" w:firstLine="200"/>
      <w:outlineLvl w:val="9"/>
    </w:pPr>
  </w:style>
  <w:style w:type="paragraph" w:customStyle="1" w:styleId="afffb">
    <w:name w:val="正文格式"/>
    <w:basedOn w:val="a0"/>
    <w:link w:val="afffc"/>
    <w:qFormat/>
    <w:pPr>
      <w:spacing w:line="400" w:lineRule="atLeast"/>
      <w:ind w:firstLineChars="200" w:firstLine="480"/>
      <w:jc w:val="center"/>
    </w:pPr>
    <w:rPr>
      <w:rFonts w:ascii="Times New Roman" w:eastAsia="宋体" w:hAnsi="Times New Roman" w:cs="Times New Roman"/>
      <w:sz w:val="24"/>
      <w:szCs w:val="21"/>
    </w:rPr>
  </w:style>
  <w:style w:type="character" w:customStyle="1" w:styleId="afffc">
    <w:name w:val="正文格式 字符"/>
    <w:basedOn w:val="a1"/>
    <w:link w:val="afffb"/>
    <w:qFormat/>
    <w:rPr>
      <w:rFonts w:ascii="Times New Roman" w:eastAsia="宋体" w:hAnsi="Times New Roman" w:cs="Times New Roman"/>
      <w:sz w:val="24"/>
      <w:szCs w:val="21"/>
    </w:rPr>
  </w:style>
  <w:style w:type="character" w:customStyle="1" w:styleId="mr-auto">
    <w:name w:val="mr-auto"/>
    <w:basedOn w:val="a1"/>
    <w:qFormat/>
  </w:style>
  <w:style w:type="character" w:customStyle="1" w:styleId="comment">
    <w:name w:val="comment"/>
    <w:basedOn w:val="a1"/>
    <w:qFormat/>
  </w:style>
  <w:style w:type="paragraph" w:customStyle="1" w:styleId="afffd">
    <w:name w:val="图注"/>
    <w:basedOn w:val="a0"/>
    <w:next w:val="a0"/>
    <w:link w:val="afffe"/>
    <w:qFormat/>
    <w:pPr>
      <w:spacing w:beforeLines="50" w:before="120" w:afterLines="50" w:after="120" w:line="400" w:lineRule="exact"/>
      <w:jc w:val="center"/>
    </w:pPr>
    <w:rPr>
      <w:rFonts w:ascii="Times New Roman" w:eastAsia="宋体" w:hAnsi="Times New Roman" w:cs="Times New Roman"/>
      <w:szCs w:val="21"/>
    </w:rPr>
  </w:style>
  <w:style w:type="character" w:customStyle="1" w:styleId="afffe">
    <w:name w:val="图注 字符"/>
    <w:basedOn w:val="a1"/>
    <w:link w:val="afffd"/>
    <w:qFormat/>
    <w:rPr>
      <w:rFonts w:ascii="Times New Roman" w:eastAsia="宋体" w:hAnsi="Times New Roman" w:cs="Times New Roman"/>
      <w:szCs w:val="21"/>
    </w:rPr>
  </w:style>
  <w:style w:type="paragraph" w:customStyle="1" w:styleId="TOC2">
    <w:name w:val="TOC 标题2"/>
    <w:basedOn w:val="1"/>
    <w:next w:val="a0"/>
    <w:uiPriority w:val="39"/>
    <w:unhideWhenUsed/>
    <w:qFormat/>
    <w:pPr>
      <w:widowControl/>
      <w:spacing w:before="240" w:after="0" w:line="259" w:lineRule="auto"/>
      <w:jc w:val="left"/>
      <w:outlineLvl w:val="9"/>
    </w:pPr>
    <w:rPr>
      <w:rFonts w:asciiTheme="majorHAnsi" w:eastAsiaTheme="majorEastAsia" w:hAnsiTheme="majorHAnsi" w:cstheme="majorBidi"/>
      <w:bCs w:val="0"/>
      <w:color w:val="0F4761" w:themeColor="accent1" w:themeShade="BF"/>
      <w:kern w:val="0"/>
    </w:rPr>
  </w:style>
  <w:style w:type="table" w:customStyle="1" w:styleId="19">
    <w:name w:val="网格型1"/>
    <w:basedOn w:val="a2"/>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a1"/>
    <w:qFormat/>
  </w:style>
  <w:style w:type="character" w:customStyle="1" w:styleId="mopen">
    <w:name w:val="mopen"/>
    <w:basedOn w:val="a1"/>
    <w:qFormat/>
  </w:style>
  <w:style w:type="character" w:customStyle="1" w:styleId="mpunct">
    <w:name w:val="mpunct"/>
    <w:basedOn w:val="a1"/>
    <w:qFormat/>
  </w:style>
  <w:style w:type="character" w:customStyle="1" w:styleId="mclose">
    <w:name w:val="mclose"/>
    <w:basedOn w:val="a1"/>
    <w:qFormat/>
  </w:style>
  <w:style w:type="character" w:customStyle="1" w:styleId="mrel">
    <w:name w:val="mrel"/>
    <w:basedOn w:val="a1"/>
    <w:qFormat/>
  </w:style>
  <w:style w:type="character" w:customStyle="1" w:styleId="mbin">
    <w:name w:val="mbin"/>
    <w:basedOn w:val="a1"/>
    <w:qFormat/>
  </w:style>
  <w:style w:type="character" w:customStyle="1" w:styleId="vlist-s">
    <w:name w:val="vlist-s"/>
    <w:basedOn w:val="a1"/>
    <w:qFormat/>
  </w:style>
  <w:style w:type="paragraph" w:customStyle="1" w:styleId="affff">
    <w:name w:val="文章正文"/>
    <w:basedOn w:val="a0"/>
    <w:qFormat/>
    <w:pPr>
      <w:spacing w:line="360" w:lineRule="auto"/>
      <w:ind w:firstLineChars="200" w:firstLine="200"/>
    </w:pPr>
    <w:rPr>
      <w:sz w:val="24"/>
      <w:szCs w:val="30"/>
    </w:rPr>
  </w:style>
  <w:style w:type="paragraph" w:customStyle="1" w:styleId="62">
    <w:name w:val="6论文正文"/>
    <w:basedOn w:val="a0"/>
    <w:qFormat/>
    <w:pPr>
      <w:spacing w:line="460" w:lineRule="exact"/>
      <w:ind w:firstLineChars="200" w:firstLine="480"/>
    </w:pPr>
    <w:rPr>
      <w:rFonts w:ascii="宋体" w:hAnsi="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0F3C37-B5A0-4283-9C65-63CFB8B3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35</Pages>
  <Words>3446</Words>
  <Characters>19645</Characters>
  <Application>Microsoft Office Word</Application>
  <DocSecurity>0</DocSecurity>
  <Lines>163</Lines>
  <Paragraphs>46</Paragraphs>
  <ScaleCrop>false</ScaleCrop>
  <Company>HP Inc.</Company>
  <LinksUpToDate>false</LinksUpToDate>
  <CharactersWithSpaces>23045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庆节 黄</dc:creator>
  <cp:lastModifiedBy>l</cp:lastModifiedBy>
  <cp:revision>201</cp:revision>
  <cp:lastPrinted>2024-06-20T12:10:00Z</cp:lastPrinted>
  <dcterms:created xsi:type="dcterms:W3CDTF">2024-06-09T00:22:00Z</dcterms:created>
  <dcterms:modified xsi:type="dcterms:W3CDTF">2025-09-19T00:18:00Z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eyJoZGlkIjoiYzhkMGZhNzVlMTQ2ODJiZWI1MDIwNDQwOGNmOTU1MzciLCJ1c2VySWQiOiI5MTEzODc5MzgifQ==</vt:lpwstr>
  </property>
  <property fmtid="{D5CDD505-2E9C-101B-9397-08002B2CF9AE}" pid="3" name="KSOProductBuildVer">
    <vt:lpwstr>2052-12.1.0.20305</vt:lpwstr>
  </property>
  <property fmtid="{D5CDD505-2E9C-101B-9397-08002B2CF9AE}" pid="4" name="ICV">
    <vt:lpwstr>1A68DE70D6E24B83A4742CE0CA447DF8_13</vt:lpwstr>
  </property>
</Properties>
</file>